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8" w:rsidRPr="005A6428" w:rsidRDefault="005A6428" w:rsidP="005A6428">
      <w:pPr>
        <w:snapToGrid w:val="0"/>
        <w:spacing w:line="240" w:lineRule="exact"/>
        <w:jc w:val="both"/>
        <w:rPr>
          <w:rFonts w:ascii="Times New Roman" w:eastAsia="新細明體" w:hAnsi="Times New Roman"/>
          <w:b/>
          <w:i/>
          <w:color w:val="BFBFBF" w:themeColor="background1" w:themeShade="BF"/>
          <w:kern w:val="0"/>
          <w:sz w:val="20"/>
          <w:szCs w:val="20"/>
        </w:rPr>
      </w:pPr>
      <w:r w:rsidRPr="005A6428">
        <w:rPr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</w:rPr>
        <w:t>請將已填妥的表格</w:t>
      </w:r>
      <w:proofErr w:type="gramStart"/>
      <w:r w:rsidRPr="005A6428">
        <w:rPr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</w:rPr>
        <w:t>電郵至</w:t>
      </w:r>
      <w:proofErr w:type="gramEnd"/>
      <w:r w:rsidRPr="005A6428">
        <w:rPr>
          <w:rStyle w:val="ab"/>
          <w:rFonts w:ascii="Times New Roman" w:eastAsia="新細明體" w:hAnsi="Times New Roman"/>
          <w:b/>
          <w:i/>
          <w:color w:val="BFBFBF" w:themeColor="background1" w:themeShade="BF"/>
          <w:kern w:val="0"/>
          <w:sz w:val="20"/>
          <w:szCs w:val="20"/>
          <w:shd w:val="clear" w:color="auto" w:fill="F9F9F9"/>
        </w:rPr>
        <w:fldChar w:fldCharType="begin"/>
      </w:r>
      <w:r w:rsidRPr="005A6428">
        <w:rPr>
          <w:rStyle w:val="ab"/>
          <w:rFonts w:ascii="Times New Roman" w:eastAsia="新細明體" w:hAnsi="Times New Roman"/>
          <w:b/>
          <w:i/>
          <w:color w:val="BFBFBF" w:themeColor="background1" w:themeShade="BF"/>
          <w:kern w:val="0"/>
          <w:sz w:val="20"/>
          <w:szCs w:val="20"/>
          <w:shd w:val="clear" w:color="auto" w:fill="F9F9F9"/>
        </w:rPr>
        <w:instrText xml:space="preserve"> HYPERLINK "mailto:Customerservice.brk@yuanta.com" </w:instrText>
      </w:r>
      <w:r w:rsidRPr="005A6428">
        <w:rPr>
          <w:rStyle w:val="ab"/>
          <w:rFonts w:ascii="Times New Roman" w:eastAsia="新細明體" w:hAnsi="Times New Roman"/>
          <w:b/>
          <w:i/>
          <w:color w:val="BFBFBF" w:themeColor="background1" w:themeShade="BF"/>
          <w:kern w:val="0"/>
          <w:sz w:val="20"/>
          <w:szCs w:val="20"/>
          <w:shd w:val="clear" w:color="auto" w:fill="F9F9F9"/>
        </w:rPr>
        <w:fldChar w:fldCharType="separate"/>
      </w:r>
      <w:r w:rsidRPr="005A6428">
        <w:rPr>
          <w:rStyle w:val="ab"/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  <w:shd w:val="clear" w:color="auto" w:fill="F9F9F9"/>
        </w:rPr>
        <w:t>Customerservice.brk@yuanta.com</w:t>
      </w:r>
      <w:r w:rsidRPr="005A6428">
        <w:rPr>
          <w:rStyle w:val="ab"/>
          <w:rFonts w:ascii="Times New Roman" w:eastAsia="新細明體" w:hAnsi="Times New Roman"/>
          <w:b/>
          <w:i/>
          <w:color w:val="BFBFBF" w:themeColor="background1" w:themeShade="BF"/>
          <w:kern w:val="0"/>
          <w:sz w:val="20"/>
          <w:szCs w:val="20"/>
          <w:shd w:val="clear" w:color="auto" w:fill="F9F9F9"/>
        </w:rPr>
        <w:fldChar w:fldCharType="end"/>
      </w:r>
      <w:r w:rsidRPr="005A6428">
        <w:rPr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</w:rPr>
        <w:t>。本公司在收到此表格後會儘快處理，唯閣下之參賽開始日將以本公司通知為</w:t>
      </w:r>
      <w:proofErr w:type="gramStart"/>
      <w:r w:rsidRPr="005A6428">
        <w:rPr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</w:rPr>
        <w:t>準</w:t>
      </w:r>
      <w:proofErr w:type="gramEnd"/>
      <w:r w:rsidRPr="005A6428">
        <w:rPr>
          <w:rFonts w:ascii="Times New Roman" w:eastAsia="新細明體" w:hAnsi="Times New Roman" w:hint="eastAsia"/>
          <w:b/>
          <w:i/>
          <w:color w:val="BFBFBF" w:themeColor="background1" w:themeShade="BF"/>
          <w:kern w:val="0"/>
          <w:sz w:val="20"/>
          <w:szCs w:val="20"/>
        </w:rPr>
        <w:t>。如欲查詢，請聯絡閣下之客戶經理。</w:t>
      </w:r>
    </w:p>
    <w:p w:rsidR="00967638" w:rsidRPr="00967638" w:rsidRDefault="00967638" w:rsidP="00B32BED">
      <w:pPr>
        <w:jc w:val="center"/>
        <w:rPr>
          <w:rFonts w:ascii="Times New Roman" w:eastAsia="新細明體" w:hAnsi="Times New Roman"/>
          <w:kern w:val="0"/>
          <w:sz w:val="32"/>
        </w:rPr>
      </w:pPr>
      <w:proofErr w:type="gramStart"/>
      <w:r w:rsidRPr="00967638">
        <w:rPr>
          <w:rFonts w:ascii="Times New Roman" w:eastAsia="新細明體" w:hAnsi="Times New Roman" w:hint="eastAsia"/>
          <w:kern w:val="0"/>
          <w:sz w:val="32"/>
        </w:rPr>
        <w:t>實盤交易</w:t>
      </w:r>
      <w:proofErr w:type="gramEnd"/>
      <w:r w:rsidRPr="00967638">
        <w:rPr>
          <w:rFonts w:ascii="Times New Roman" w:eastAsia="新細明體" w:hAnsi="Times New Roman" w:hint="eastAsia"/>
          <w:kern w:val="0"/>
          <w:sz w:val="32"/>
        </w:rPr>
        <w:t>大賽</w:t>
      </w:r>
      <w:r w:rsidR="00B8739D" w:rsidRPr="00B8739D">
        <w:rPr>
          <w:rFonts w:ascii="Times New Roman" w:eastAsia="新細明體" w:hAnsi="Times New Roman" w:hint="eastAsia"/>
          <w:kern w:val="0"/>
          <w:sz w:val="32"/>
        </w:rPr>
        <w:t>報名表</w:t>
      </w:r>
    </w:p>
    <w:p w:rsidR="00967638" w:rsidRPr="00967638" w:rsidRDefault="00967638" w:rsidP="00B32BED">
      <w:pPr>
        <w:tabs>
          <w:tab w:val="left" w:pos="5387"/>
        </w:tabs>
        <w:snapToGrid w:val="0"/>
        <w:spacing w:line="240" w:lineRule="exact"/>
        <w:jc w:val="both"/>
        <w:rPr>
          <w:rFonts w:ascii="Times New Roman" w:eastAsia="新細明體" w:hAnsi="Times New Roman"/>
          <w:kern w:val="0"/>
          <w:sz w:val="20"/>
        </w:rPr>
      </w:pPr>
      <w:r w:rsidRPr="00967638">
        <w:rPr>
          <w:rFonts w:ascii="Times New Roman" w:eastAsia="新細明體" w:hAnsi="Times New Roman" w:hint="eastAsia"/>
          <w:kern w:val="0"/>
          <w:sz w:val="20"/>
        </w:rPr>
        <w:t>Client Name:</w:t>
      </w:r>
      <w:r w:rsidRPr="00967638">
        <w:rPr>
          <w:rFonts w:ascii="Times New Roman" w:eastAsia="新細明體" w:hAnsi="Times New Roman"/>
          <w:kern w:val="0"/>
          <w:sz w:val="20"/>
        </w:rPr>
        <w:t xml:space="preserve"> </w:t>
      </w:r>
      <w:r w:rsidRPr="00967638">
        <w:rPr>
          <w:rFonts w:ascii="Times New Roman" w:eastAsia="新細明體" w:hAnsi="Times New Roman"/>
          <w:kern w:val="0"/>
          <w:sz w:val="20"/>
        </w:rPr>
        <w:tab/>
      </w:r>
      <w:r w:rsidRPr="00967638">
        <w:rPr>
          <w:rFonts w:ascii="Times New Roman" w:eastAsia="新細明體" w:hAnsi="Times New Roman" w:hint="eastAsia"/>
          <w:kern w:val="0"/>
          <w:sz w:val="20"/>
        </w:rPr>
        <w:t xml:space="preserve">Account No.: </w:t>
      </w:r>
    </w:p>
    <w:p w:rsidR="00967638" w:rsidRPr="00967638" w:rsidRDefault="00967638" w:rsidP="00B32BED">
      <w:pPr>
        <w:tabs>
          <w:tab w:val="left" w:pos="5387"/>
        </w:tabs>
        <w:snapToGrid w:val="0"/>
        <w:spacing w:line="240" w:lineRule="exact"/>
        <w:jc w:val="both"/>
        <w:rPr>
          <w:rFonts w:ascii="Times New Roman" w:eastAsia="新細明體" w:hAnsi="Times New Roman"/>
          <w:kern w:val="0"/>
          <w:sz w:val="20"/>
        </w:rPr>
      </w:pPr>
      <w:r w:rsidRPr="00967638">
        <w:rPr>
          <w:rFonts w:ascii="Times New Roman" w:eastAsia="新細明體" w:hAnsi="Times New Roman" w:hint="eastAsia"/>
          <w:kern w:val="0"/>
          <w:sz w:val="20"/>
        </w:rPr>
        <w:t>客戶名稱：</w:t>
      </w:r>
      <w:r w:rsidRPr="00967638">
        <w:rPr>
          <w:rFonts w:ascii="Times New Roman" w:eastAsia="新細明體" w:hAnsi="Times New Roman"/>
          <w:kern w:val="0"/>
          <w:sz w:val="20"/>
        </w:rPr>
        <w:t>______________________</w:t>
      </w:r>
      <w:r w:rsidRPr="00967638">
        <w:rPr>
          <w:rFonts w:ascii="Times New Roman" w:eastAsia="新細明體" w:hAnsi="Times New Roman"/>
          <w:kern w:val="0"/>
          <w:sz w:val="20"/>
        </w:rPr>
        <w:tab/>
      </w:r>
      <w:r w:rsidRPr="00967638">
        <w:rPr>
          <w:rFonts w:ascii="Times New Roman" w:eastAsia="新細明體" w:hAnsi="Times New Roman" w:hint="eastAsia"/>
          <w:kern w:val="0"/>
          <w:sz w:val="20"/>
        </w:rPr>
        <w:t>帳戶號碼</w:t>
      </w:r>
      <w:r w:rsidRPr="00967638">
        <w:rPr>
          <w:rFonts w:ascii="Times New Roman" w:eastAsia="新細明體" w:hAnsi="Times New Roman"/>
          <w:kern w:val="0"/>
          <w:sz w:val="20"/>
        </w:rPr>
        <w:t xml:space="preserve">  </w:t>
      </w:r>
      <w:r w:rsidRPr="00967638">
        <w:rPr>
          <w:rFonts w:ascii="Times New Roman" w:eastAsia="新細明體" w:hAnsi="Times New Roman" w:hint="eastAsia"/>
          <w:kern w:val="0"/>
          <w:sz w:val="20"/>
        </w:rPr>
        <w:t>：</w:t>
      </w:r>
      <w:r w:rsidRPr="00967638">
        <w:rPr>
          <w:rFonts w:ascii="Times New Roman" w:eastAsia="新細明體" w:hAnsi="Times New Roman"/>
          <w:kern w:val="0"/>
          <w:sz w:val="20"/>
        </w:rPr>
        <w:t>_______________________</w:t>
      </w:r>
    </w:p>
    <w:p w:rsidR="00967638" w:rsidRPr="00967638" w:rsidRDefault="00967638" w:rsidP="00B32BED">
      <w:pPr>
        <w:snapToGrid w:val="0"/>
        <w:spacing w:line="180" w:lineRule="exact"/>
        <w:jc w:val="both"/>
        <w:rPr>
          <w:rFonts w:ascii="Times New Roman" w:eastAsia="新細明體" w:hAnsi="Times New Roman"/>
          <w:kern w:val="0"/>
          <w:sz w:val="22"/>
        </w:rPr>
      </w:pPr>
    </w:p>
    <w:p w:rsidR="00967638" w:rsidRPr="00967638" w:rsidRDefault="00967638" w:rsidP="00B32BED">
      <w:pPr>
        <w:snapToGrid w:val="0"/>
        <w:spacing w:line="240" w:lineRule="exact"/>
        <w:jc w:val="both"/>
        <w:rPr>
          <w:rFonts w:ascii="Times New Roman" w:eastAsia="新細明體" w:hAnsi="Times New Roman"/>
          <w:kern w:val="0"/>
          <w:sz w:val="20"/>
          <w:szCs w:val="20"/>
        </w:rPr>
      </w:pPr>
      <w:proofErr w:type="gramStart"/>
      <w:r w:rsidRPr="00967638">
        <w:rPr>
          <w:rFonts w:ascii="Times New Roman" w:eastAsia="新細明體" w:hAnsi="Times New Roman"/>
          <w:kern w:val="0"/>
          <w:sz w:val="20"/>
          <w:szCs w:val="20"/>
        </w:rPr>
        <w:t>To :</w:t>
      </w:r>
      <w:proofErr w:type="gramEnd"/>
      <w:r w:rsidRPr="00967638">
        <w:rPr>
          <w:rFonts w:ascii="Times New Roman" w:eastAsia="新細明體" w:hAnsi="Times New Roman"/>
          <w:kern w:val="0"/>
          <w:sz w:val="20"/>
          <w:szCs w:val="20"/>
        </w:rPr>
        <w:t xml:space="preserve"> Yuanta Futures (Hong Kong) Company Limited (“YFHK”)</w:t>
      </w:r>
    </w:p>
    <w:p w:rsidR="00967638" w:rsidRPr="00967638" w:rsidRDefault="00967638" w:rsidP="00B32BED">
      <w:pPr>
        <w:snapToGrid w:val="0"/>
        <w:spacing w:line="240" w:lineRule="exact"/>
        <w:jc w:val="both"/>
        <w:rPr>
          <w:rFonts w:ascii="Times New Roman" w:eastAsia="新細明體" w:hAnsi="Times New Roman"/>
          <w:kern w:val="0"/>
          <w:sz w:val="20"/>
          <w:szCs w:val="20"/>
        </w:rPr>
      </w:pPr>
      <w:r w:rsidRPr="00967638">
        <w:rPr>
          <w:rFonts w:ascii="Times New Roman" w:eastAsia="新細明體" w:hAnsi="Times New Roman" w:hint="eastAsia"/>
          <w:kern w:val="0"/>
          <w:sz w:val="20"/>
          <w:szCs w:val="20"/>
        </w:rPr>
        <w:t>致：元大期貨</w:t>
      </w:r>
      <w:r w:rsidRPr="00967638">
        <w:rPr>
          <w:rFonts w:ascii="Times New Roman" w:eastAsia="新細明體" w:hAnsi="Times New Roman"/>
          <w:kern w:val="0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kern w:val="0"/>
          <w:sz w:val="20"/>
          <w:szCs w:val="20"/>
        </w:rPr>
        <w:t>香港</w:t>
      </w:r>
      <w:r w:rsidRPr="00967638">
        <w:rPr>
          <w:rFonts w:ascii="Times New Roman" w:eastAsia="新細明體" w:hAnsi="Times New Roman"/>
          <w:kern w:val="0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kern w:val="0"/>
          <w:sz w:val="20"/>
          <w:szCs w:val="20"/>
        </w:rPr>
        <w:t>有限公司</w:t>
      </w:r>
      <w:r w:rsidRPr="00967638">
        <w:rPr>
          <w:rFonts w:ascii="Times New Roman" w:eastAsia="新細明體" w:hAnsi="Times New Roman"/>
          <w:kern w:val="0"/>
          <w:sz w:val="20"/>
          <w:szCs w:val="20"/>
        </w:rPr>
        <w:t>(“</w:t>
      </w:r>
      <w:r w:rsidRPr="00967638">
        <w:rPr>
          <w:rFonts w:ascii="Times New Roman" w:eastAsia="新細明體" w:hAnsi="Times New Roman" w:hint="eastAsia"/>
          <w:kern w:val="0"/>
          <w:sz w:val="20"/>
          <w:szCs w:val="20"/>
        </w:rPr>
        <w:t>元大期貨</w:t>
      </w:r>
      <w:r w:rsidRPr="00967638">
        <w:rPr>
          <w:rFonts w:ascii="Times New Roman" w:eastAsia="新細明體" w:hAnsi="Times New Roman"/>
          <w:kern w:val="0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kern w:val="0"/>
          <w:sz w:val="20"/>
          <w:szCs w:val="20"/>
        </w:rPr>
        <w:t>香港</w:t>
      </w:r>
      <w:r w:rsidRPr="00967638">
        <w:rPr>
          <w:rFonts w:ascii="Times New Roman" w:eastAsia="新細明體" w:hAnsi="Times New Roman"/>
          <w:kern w:val="0"/>
          <w:sz w:val="20"/>
          <w:szCs w:val="20"/>
        </w:rPr>
        <w:t>)”)</w:t>
      </w:r>
    </w:p>
    <w:p w:rsidR="00967638" w:rsidRPr="00967638" w:rsidRDefault="00967638" w:rsidP="00B32BED">
      <w:pPr>
        <w:snapToGrid w:val="0"/>
        <w:spacing w:line="180" w:lineRule="exact"/>
        <w:ind w:leftChars="177" w:left="425"/>
        <w:jc w:val="both"/>
        <w:rPr>
          <w:rFonts w:ascii="Times New Roman" w:eastAsia="新細明體" w:hAnsi="Times New Roman" w:cs="Times New Roman"/>
          <w:sz w:val="20"/>
          <w:szCs w:val="20"/>
        </w:rPr>
      </w:pPr>
    </w:p>
    <w:p w:rsidR="00967638" w:rsidRPr="00967638" w:rsidRDefault="00967638" w:rsidP="007B0328">
      <w:pPr>
        <w:snapToGrid w:val="0"/>
        <w:spacing w:line="180" w:lineRule="exact"/>
        <w:rPr>
          <w:rFonts w:ascii="Times New Roman" w:eastAsia="新細明體" w:hAnsi="Times New Roman"/>
          <w:kern w:val="0"/>
          <w:sz w:val="20"/>
          <w:szCs w:val="20"/>
        </w:rPr>
      </w:pPr>
    </w:p>
    <w:tbl>
      <w:tblPr>
        <w:tblStyle w:val="6-1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4289"/>
      </w:tblGrid>
      <w:tr w:rsidR="00967638" w:rsidRPr="00152EB3" w:rsidTr="005A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38" w:rsidRPr="00152EB3" w:rsidRDefault="00967638" w:rsidP="00967638">
            <w:pPr>
              <w:jc w:val="center"/>
              <w:rPr>
                <w:rFonts w:ascii="Times New Roman" w:eastAsia="新細明體" w:hAnsi="Times New Roman"/>
                <w:sz w:val="20"/>
              </w:rPr>
            </w:pPr>
            <w:r w:rsidRPr="0088544E">
              <w:rPr>
                <w:rFonts w:ascii="Times New Roman" w:eastAsia="新細明體" w:hAnsi="Times New Roman" w:hint="eastAsia"/>
                <w:color w:val="auto"/>
                <w:spacing w:val="285"/>
                <w:kern w:val="0"/>
                <w:sz w:val="20"/>
                <w:fitText w:val="3360" w:id="1943249152"/>
              </w:rPr>
              <w:t>參賽者資</w:t>
            </w:r>
            <w:r w:rsidRPr="0088544E">
              <w:rPr>
                <w:rFonts w:ascii="Times New Roman" w:eastAsia="新細明體" w:hAnsi="Times New Roman" w:hint="eastAsia"/>
                <w:color w:val="auto"/>
                <w:spacing w:val="15"/>
                <w:kern w:val="0"/>
                <w:sz w:val="20"/>
                <w:fitText w:val="3360" w:id="1943249152"/>
              </w:rPr>
              <w:t>料</w:t>
            </w:r>
          </w:p>
        </w:tc>
      </w:tr>
      <w:tr w:rsidR="00967638" w:rsidRPr="00152EB3" w:rsidTr="005A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7638" w:rsidRPr="00152EB3" w:rsidRDefault="00967638" w:rsidP="00967638">
            <w:pPr>
              <w:rPr>
                <w:rFonts w:ascii="Times New Roman" w:eastAsia="新細明體" w:hAnsi="Times New Roman"/>
                <w:b w:val="0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期貨帳號號碼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638" w:rsidRPr="00152EB3" w:rsidRDefault="00967638" w:rsidP="0096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color w:val="auto"/>
                <w:sz w:val="20"/>
              </w:rPr>
              <w:t>真實姓名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638" w:rsidRPr="00152EB3" w:rsidRDefault="00967638" w:rsidP="0096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color w:val="auto"/>
                <w:sz w:val="20"/>
              </w:rPr>
              <w:t>暱稱</w:t>
            </w:r>
          </w:p>
        </w:tc>
      </w:tr>
      <w:tr w:rsidR="00967638" w:rsidRPr="00967638" w:rsidTr="005A642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38" w:rsidRPr="00152EB3" w:rsidRDefault="00967638" w:rsidP="00967638">
            <w:pPr>
              <w:rPr>
                <w:rFonts w:ascii="Times New Roman" w:eastAsia="新細明體" w:hAnsi="Times New Roman"/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8" w:rsidRPr="00152EB3" w:rsidRDefault="00967638" w:rsidP="009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8" w:rsidRPr="00152EB3" w:rsidRDefault="00967638" w:rsidP="009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967638" w:rsidRPr="00152EB3" w:rsidTr="005A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7638" w:rsidRPr="00152EB3" w:rsidRDefault="00967638" w:rsidP="00967638">
            <w:pPr>
              <w:rPr>
                <w:rFonts w:ascii="Times New Roman" w:eastAsia="新細明體" w:hAnsi="Times New Roman"/>
                <w:b w:val="0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所在國家或地區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638" w:rsidRPr="00152EB3" w:rsidRDefault="00967638" w:rsidP="0096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color w:val="auto"/>
                <w:sz w:val="20"/>
              </w:rPr>
              <w:t>聯繫電話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638" w:rsidRPr="00152EB3" w:rsidRDefault="00967638" w:rsidP="0096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color w:val="auto"/>
                <w:sz w:val="20"/>
              </w:rPr>
              <w:t>電子郵件</w:t>
            </w:r>
          </w:p>
        </w:tc>
      </w:tr>
      <w:tr w:rsidR="00967638" w:rsidRPr="00967638" w:rsidTr="005A642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38" w:rsidRPr="00152EB3" w:rsidRDefault="00967638" w:rsidP="00967638">
            <w:pPr>
              <w:rPr>
                <w:rFonts w:ascii="Times New Roman" w:eastAsia="新細明體" w:hAnsi="Times New Roman"/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8" w:rsidRPr="00152EB3" w:rsidRDefault="00967638" w:rsidP="009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38" w:rsidRPr="00152EB3" w:rsidRDefault="00967638" w:rsidP="0096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967638" w:rsidRPr="00152EB3" w:rsidTr="005A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7638" w:rsidRPr="00152EB3" w:rsidRDefault="00967638" w:rsidP="00967638">
            <w:pPr>
              <w:rPr>
                <w:rFonts w:ascii="Times New Roman" w:eastAsia="新細明體" w:hAnsi="Times New Roman"/>
                <w:b w:val="0"/>
                <w:color w:val="auto"/>
                <w:sz w:val="20"/>
              </w:rPr>
            </w:pP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操作指導</w:t>
            </w: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(</w:t>
            </w: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如有</w:t>
            </w:r>
            <w:r w:rsidRPr="00152EB3">
              <w:rPr>
                <w:rFonts w:ascii="Times New Roman" w:eastAsia="新細明體" w:hAnsi="Times New Roman" w:hint="eastAsia"/>
                <w:b w:val="0"/>
                <w:color w:val="auto"/>
                <w:sz w:val="20"/>
              </w:rPr>
              <w:t>)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38" w:rsidRPr="00152EB3" w:rsidRDefault="00967638" w:rsidP="0096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/>
                <w:color w:val="auto"/>
                <w:sz w:val="20"/>
              </w:rPr>
            </w:pPr>
          </w:p>
        </w:tc>
      </w:tr>
    </w:tbl>
    <w:p w:rsidR="00967638" w:rsidRPr="00967638" w:rsidRDefault="00967638" w:rsidP="007B0328">
      <w:pPr>
        <w:snapToGrid w:val="0"/>
        <w:spacing w:line="180" w:lineRule="exact"/>
        <w:rPr>
          <w:rFonts w:ascii="Times New Roman" w:eastAsia="新細明體" w:hAnsi="Times New Roman"/>
          <w:kern w:val="0"/>
        </w:rPr>
      </w:pPr>
    </w:p>
    <w:p w:rsidR="00967638" w:rsidRPr="00967638" w:rsidRDefault="00967638" w:rsidP="00B32BED">
      <w:pPr>
        <w:pStyle w:val="Default"/>
        <w:spacing w:line="240" w:lineRule="exact"/>
        <w:jc w:val="both"/>
        <w:rPr>
          <w:rFonts w:ascii="Times New Roman" w:eastAsia="新細明體" w:hAnsi="Times New Roman"/>
          <w:sz w:val="20"/>
          <w:szCs w:val="20"/>
          <w:u w:val="single"/>
        </w:rPr>
      </w:pPr>
      <w:r w:rsidRPr="0088544E">
        <w:rPr>
          <w:rFonts w:ascii="Times New Roman" w:eastAsia="新細明體" w:hAnsi="Times New Roman" w:hint="eastAsia"/>
          <w:b/>
          <w:sz w:val="20"/>
          <w:szCs w:val="20"/>
          <w:u w:val="single"/>
        </w:rPr>
        <w:t>客戶聲明</w:t>
      </w:r>
    </w:p>
    <w:p w:rsidR="007B0328" w:rsidRDefault="00967638" w:rsidP="00B32BED">
      <w:pPr>
        <w:pStyle w:val="Default"/>
        <w:spacing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為參加由中國《期貨日報》社有限公司（下稱「主辦單位」</w:t>
      </w:r>
      <w:r w:rsidR="005A6428">
        <w:rPr>
          <w:rFonts w:ascii="Times New Roman" w:eastAsia="新細明體" w:hAnsi="Times New Roman" w:hint="eastAsia"/>
          <w:sz w:val="20"/>
          <w:szCs w:val="20"/>
        </w:rPr>
        <w:t>）</w:t>
      </w:r>
      <w:r w:rsidRPr="00967638">
        <w:rPr>
          <w:rFonts w:ascii="Times New Roman" w:eastAsia="新細明體" w:hAnsi="Times New Roman" w:hint="eastAsia"/>
          <w:sz w:val="20"/>
          <w:szCs w:val="20"/>
        </w:rPr>
        <w:t>舉辦之「第</w:t>
      </w:r>
      <w:r w:rsidR="00673E20">
        <w:rPr>
          <w:rFonts w:ascii="Times New Roman" w:eastAsia="新細明體" w:hAnsi="Times New Roman" w:hint="eastAsia"/>
          <w:sz w:val="20"/>
          <w:szCs w:val="20"/>
        </w:rPr>
        <w:t>五</w:t>
      </w:r>
      <w:r w:rsidR="007B0328">
        <w:rPr>
          <w:rFonts w:ascii="Times New Roman" w:eastAsia="新細明體" w:hAnsi="Times New Roman" w:hint="eastAsia"/>
          <w:sz w:val="20"/>
          <w:szCs w:val="20"/>
        </w:rPr>
        <w:t>屆全球衍生</w:t>
      </w:r>
      <w:proofErr w:type="gramStart"/>
      <w:r w:rsidR="007B0328">
        <w:rPr>
          <w:rFonts w:ascii="Times New Roman" w:eastAsia="新細明體" w:hAnsi="Times New Roman" w:hint="eastAsia"/>
          <w:sz w:val="20"/>
          <w:szCs w:val="20"/>
        </w:rPr>
        <w:t>品實盤</w:t>
      </w:r>
      <w:proofErr w:type="gramEnd"/>
      <w:r w:rsidR="007B0328">
        <w:rPr>
          <w:rFonts w:ascii="Times New Roman" w:eastAsia="新細明體" w:hAnsi="Times New Roman" w:hint="eastAsia"/>
          <w:sz w:val="20"/>
          <w:szCs w:val="20"/>
        </w:rPr>
        <w:t>交易大賽」（下稱「實盤大賽」）</w:t>
      </w:r>
      <w:r w:rsidR="0088544E">
        <w:rPr>
          <w:rFonts w:ascii="Times New Roman" w:eastAsia="新細明體" w:hAnsi="Times New Roman" w:hint="eastAsia"/>
          <w:sz w:val="20"/>
          <w:szCs w:val="20"/>
        </w:rPr>
        <w:t>，</w:t>
      </w:r>
      <w:r w:rsidR="0088544E" w:rsidRPr="00967638">
        <w:rPr>
          <w:rFonts w:ascii="Times New Roman" w:eastAsia="新細明體" w:hAnsi="Times New Roman" w:hint="eastAsia"/>
          <w:sz w:val="20"/>
          <w:szCs w:val="20"/>
        </w:rPr>
        <w:t>本人／吾等</w:t>
      </w:r>
      <w:proofErr w:type="gramStart"/>
      <w:r w:rsidR="0088544E">
        <w:rPr>
          <w:rFonts w:ascii="Times New Roman" w:hAnsi="Times New Roman" w:cs="Times New Roman" w:hint="eastAsia"/>
          <w:sz w:val="20"/>
          <w:szCs w:val="20"/>
        </w:rPr>
        <w:t>謹此逐項</w:t>
      </w:r>
      <w:proofErr w:type="gramEnd"/>
      <w:r w:rsidR="0088544E">
        <w:rPr>
          <w:rFonts w:ascii="Times New Roman" w:hAnsi="Times New Roman" w:cs="Times New Roman" w:hint="eastAsia"/>
          <w:sz w:val="20"/>
          <w:szCs w:val="20"/>
        </w:rPr>
        <w:t>同意、承諾及確認如下</w:t>
      </w:r>
      <w:proofErr w:type="gramStart"/>
      <w:r w:rsidR="007B0328">
        <w:rPr>
          <w:rFonts w:ascii="Times New Roman" w:eastAsia="新細明體" w:hAnsi="Times New Roman" w:hint="eastAsia"/>
          <w:sz w:val="20"/>
          <w:szCs w:val="20"/>
        </w:rPr>
        <w:t>︰</w:t>
      </w:r>
      <w:proofErr w:type="gramEnd"/>
    </w:p>
    <w:p w:rsidR="00967638" w:rsidRPr="00967638" w:rsidRDefault="00967638" w:rsidP="00B32BED">
      <w:pPr>
        <w:pStyle w:val="Default"/>
        <w:numPr>
          <w:ilvl w:val="0"/>
          <w:numId w:val="19"/>
        </w:numPr>
        <w:spacing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本人／吾等特此同意元大期貨</w:t>
      </w:r>
      <w:r w:rsidRPr="00967638">
        <w:rPr>
          <w:rFonts w:ascii="Times New Roman" w:eastAsia="新細明體" w:hAnsi="Times New Roman" w:hint="eastAsia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sz w:val="20"/>
          <w:szCs w:val="20"/>
        </w:rPr>
        <w:t>香港</w:t>
      </w:r>
      <w:r w:rsidRPr="00967638">
        <w:rPr>
          <w:rFonts w:ascii="Times New Roman" w:eastAsia="新細明體" w:hAnsi="Times New Roman" w:hint="eastAsia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sz w:val="20"/>
          <w:szCs w:val="20"/>
        </w:rPr>
        <w:t>將本人／吾等之個人資</w:t>
      </w:r>
      <w:r w:rsidRPr="007B0328">
        <w:rPr>
          <w:rFonts w:ascii="Times New Roman" w:eastAsia="新細明體" w:hAnsi="Times New Roman" w:hint="eastAsia"/>
          <w:sz w:val="20"/>
          <w:szCs w:val="20"/>
        </w:rPr>
        <w:t>料</w:t>
      </w:r>
      <w:r w:rsidRPr="00967638">
        <w:rPr>
          <w:rFonts w:ascii="Times New Roman" w:eastAsia="新細明體" w:hAnsi="Times New Roman" w:hint="eastAsia"/>
          <w:sz w:val="20"/>
          <w:szCs w:val="20"/>
        </w:rPr>
        <w:t>及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有關實盤大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賽之任何資</w:t>
      </w:r>
      <w:r w:rsidRPr="007B0328">
        <w:rPr>
          <w:rFonts w:ascii="Times New Roman" w:eastAsia="新細明體" w:hAnsi="Times New Roman" w:hint="eastAsia"/>
          <w:sz w:val="20"/>
          <w:szCs w:val="20"/>
        </w:rPr>
        <w:t>料（包括但不限於，個人證件類型</w:t>
      </w:r>
      <w:r w:rsidRPr="00967638">
        <w:rPr>
          <w:rFonts w:ascii="Times New Roman" w:eastAsia="新細明體" w:hAnsi="Times New Roman" w:cs="新細明體" w:hint="eastAsia"/>
          <w:sz w:val="20"/>
          <w:szCs w:val="20"/>
        </w:rPr>
        <w:t>及號碼、當日交易清單、當日結算清單等）</w:t>
      </w:r>
      <w:r w:rsidRPr="00967638">
        <w:rPr>
          <w:rFonts w:ascii="Times New Roman" w:eastAsia="新細明體" w:hAnsi="Times New Roman" w:hint="eastAsia"/>
          <w:sz w:val="20"/>
          <w:szCs w:val="20"/>
        </w:rPr>
        <w:t>轉交及發放予主辦單位，以供主辦單位及其他獲授權人士作舉辦並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進行實盤大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賽之用途。</w:t>
      </w:r>
      <w:r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967638" w:rsidRPr="00967638" w:rsidRDefault="00967638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本人／吾等必須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同意實盤大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賽相關的條款及細則。</w:t>
      </w:r>
      <w:r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967638" w:rsidRPr="00967638" w:rsidRDefault="00967638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本人／吾等明白如本人／吾等所提供資料不真實、不正確或不完整，將可能被取消參賽資格而不獲事先或另行通知。</w:t>
      </w:r>
      <w:r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967638" w:rsidRPr="00967638" w:rsidRDefault="00967638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本人／吾等同意如遇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有關實盤大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賽的任何爭議，包括但不限於本投資比賽中所列明的任何比賽規則，元大期貨</w:t>
      </w:r>
      <w:r w:rsidRPr="00967638">
        <w:rPr>
          <w:rFonts w:ascii="Times New Roman" w:eastAsia="新細明體" w:hAnsi="Times New Roman" w:hint="eastAsia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sz w:val="20"/>
          <w:szCs w:val="20"/>
        </w:rPr>
        <w:t>香港</w:t>
      </w:r>
      <w:r w:rsidRPr="00967638">
        <w:rPr>
          <w:rFonts w:ascii="Times New Roman" w:eastAsia="新細明體" w:hAnsi="Times New Roman" w:hint="eastAsia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sz w:val="20"/>
          <w:szCs w:val="20"/>
        </w:rPr>
        <w:t>擁有最終及絕對的決定權，本人</w:t>
      </w:r>
      <w:r w:rsidRPr="00967638">
        <w:rPr>
          <w:rFonts w:ascii="Times New Roman" w:eastAsia="新細明體" w:hAnsi="Times New Roman" w:hint="eastAsia"/>
          <w:sz w:val="20"/>
          <w:szCs w:val="20"/>
        </w:rPr>
        <w:t>/</w:t>
      </w:r>
      <w:r w:rsidRPr="00967638">
        <w:rPr>
          <w:rFonts w:ascii="Times New Roman" w:eastAsia="新細明體" w:hAnsi="Times New Roman" w:hint="eastAsia"/>
          <w:sz w:val="20"/>
          <w:szCs w:val="20"/>
        </w:rPr>
        <w:t>吾等並無異議。</w:t>
      </w:r>
      <w:r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B32BED" w:rsidRDefault="00967638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</w:t>
      </w:r>
      <w:r w:rsidR="0088544E" w:rsidRPr="00967638">
        <w:rPr>
          <w:rFonts w:ascii="Times New Roman" w:eastAsia="新細明體" w:hAnsi="Times New Roman" w:hint="eastAsia"/>
          <w:sz w:val="20"/>
          <w:szCs w:val="20"/>
        </w:rPr>
        <w:t>／</w:t>
      </w:r>
      <w:r w:rsidRPr="00967638">
        <w:rPr>
          <w:rFonts w:ascii="Times New Roman" w:eastAsia="新細明體" w:hAnsi="Times New Roman" w:hint="eastAsia"/>
          <w:sz w:val="20"/>
          <w:szCs w:val="20"/>
        </w:rPr>
        <w:t>吾等明白，透過互聯網進行交易可能因傳送故障、干擾、通訊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擠擁引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致之延誤傳送、互聯網公用性質所致之不正確數據傳送或任何其它不受元大期貨</w:t>
      </w:r>
      <w:r w:rsidRPr="00967638">
        <w:rPr>
          <w:rFonts w:ascii="Times New Roman" w:eastAsia="新細明體" w:hAnsi="Times New Roman" w:hint="eastAsia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sz w:val="20"/>
          <w:szCs w:val="20"/>
        </w:rPr>
        <w:t>香港</w:t>
      </w:r>
      <w:r w:rsidRPr="00967638">
        <w:rPr>
          <w:rFonts w:ascii="Times New Roman" w:eastAsia="新細明體" w:hAnsi="Times New Roman" w:hint="eastAsia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sz w:val="20"/>
          <w:szCs w:val="20"/>
        </w:rPr>
        <w:t>控制的原因，而導致有關指示之傳送、接收或執行產生失誤或延誤，包括於未執行已有效發出的修改、於取消指示時已執行原本或未經修改的指示、交易指示未能執行或延誤以致成交價格有別於指示發出時之價位，及</w:t>
      </w:r>
      <w:r w:rsidRPr="00967638">
        <w:rPr>
          <w:rFonts w:ascii="Times New Roman" w:eastAsia="新細明體" w:hAnsi="Times New Roman" w:hint="eastAsia"/>
          <w:sz w:val="20"/>
          <w:szCs w:val="20"/>
        </w:rPr>
        <w:t>/</w:t>
      </w:r>
      <w:r w:rsidRPr="00967638">
        <w:rPr>
          <w:rFonts w:ascii="Times New Roman" w:eastAsia="新細明體" w:hAnsi="Times New Roman" w:hint="eastAsia"/>
          <w:sz w:val="20"/>
          <w:szCs w:val="20"/>
        </w:rPr>
        <w:t>或未經授權第三方可能獲得通訊及個人數據。</w:t>
      </w:r>
    </w:p>
    <w:p w:rsidR="00967638" w:rsidRPr="00967638" w:rsidRDefault="00967638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</w:t>
      </w:r>
      <w:r w:rsidR="0088544E" w:rsidRPr="00967638">
        <w:rPr>
          <w:rFonts w:ascii="Times New Roman" w:eastAsia="新細明體" w:hAnsi="Times New Roman" w:hint="eastAsia"/>
          <w:sz w:val="20"/>
          <w:szCs w:val="20"/>
        </w:rPr>
        <w:t>／</w:t>
      </w:r>
      <w:r w:rsidRPr="00967638">
        <w:rPr>
          <w:rFonts w:ascii="Times New Roman" w:eastAsia="新細明體" w:hAnsi="Times New Roman" w:hint="eastAsia"/>
          <w:sz w:val="20"/>
          <w:szCs w:val="20"/>
        </w:rPr>
        <w:t>吾等同意元大期貨</w:t>
      </w:r>
      <w:r w:rsidRPr="00967638">
        <w:rPr>
          <w:rFonts w:ascii="Times New Roman" w:eastAsia="新細明體" w:hAnsi="Times New Roman" w:hint="eastAsia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sz w:val="20"/>
          <w:szCs w:val="20"/>
        </w:rPr>
        <w:t>香港</w:t>
      </w:r>
      <w:r w:rsidRPr="00967638">
        <w:rPr>
          <w:rFonts w:ascii="Times New Roman" w:eastAsia="新細明體" w:hAnsi="Times New Roman" w:hint="eastAsia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sz w:val="20"/>
          <w:szCs w:val="20"/>
        </w:rPr>
        <w:t>對於本人</w:t>
      </w:r>
      <w:r w:rsidR="0088544E" w:rsidRPr="00967638">
        <w:rPr>
          <w:rFonts w:ascii="Times New Roman" w:eastAsia="新細明體" w:hAnsi="Times New Roman" w:hint="eastAsia"/>
          <w:sz w:val="20"/>
          <w:szCs w:val="20"/>
        </w:rPr>
        <w:t>／</w:t>
      </w:r>
      <w:bookmarkStart w:id="0" w:name="_GoBack"/>
      <w:bookmarkEnd w:id="0"/>
      <w:r w:rsidRPr="00967638">
        <w:rPr>
          <w:rFonts w:ascii="Times New Roman" w:eastAsia="新細明體" w:hAnsi="Times New Roman" w:hint="eastAsia"/>
          <w:sz w:val="20"/>
          <w:szCs w:val="20"/>
        </w:rPr>
        <w:t>吾等因該等風險所產生之損失或費用概不承擔責任。</w:t>
      </w:r>
      <w:r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967638" w:rsidRPr="00967638" w:rsidRDefault="0088544E" w:rsidP="00B32BED">
      <w:pPr>
        <w:pStyle w:val="Default"/>
        <w:numPr>
          <w:ilvl w:val="0"/>
          <w:numId w:val="19"/>
        </w:numPr>
        <w:spacing w:after="10"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本人／吾等同意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本承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諾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及聲明須受香港特別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行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政區</w:t>
      </w:r>
      <w:proofErr w:type="gramStart"/>
      <w:r w:rsidR="00967638" w:rsidRPr="00967638">
        <w:rPr>
          <w:rFonts w:ascii="Times New Roman" w:eastAsia="新細明體" w:hAnsi="Times New Roman" w:hint="eastAsia"/>
          <w:sz w:val="20"/>
          <w:szCs w:val="20"/>
        </w:rPr>
        <w:t>法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律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管限</w:t>
      </w:r>
      <w:proofErr w:type="gramEnd"/>
      <w:r w:rsidR="00967638" w:rsidRPr="00967638">
        <w:rPr>
          <w:rFonts w:ascii="Times New Roman" w:eastAsia="新細明體" w:hAnsi="Times New Roman" w:hint="eastAsia"/>
          <w:sz w:val="20"/>
          <w:szCs w:val="20"/>
        </w:rPr>
        <w:t>，並須按照香港特別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行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政區法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律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解釋；本人／吾等同意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不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可撤銷地接受香港特別</w:t>
      </w:r>
      <w:r w:rsidR="00967638" w:rsidRPr="00967638">
        <w:rPr>
          <w:rFonts w:ascii="Times New Roman" w:eastAsia="新細明體" w:hAnsi="Times New Roman" w:cs="新細明體" w:hint="eastAsia"/>
          <w:sz w:val="20"/>
          <w:szCs w:val="20"/>
        </w:rPr>
        <w:t>行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>政區法院的專屬司法管轄權管轄。</w:t>
      </w:r>
      <w:r w:rsidR="00967638" w:rsidRPr="00967638">
        <w:rPr>
          <w:rFonts w:ascii="Times New Roman" w:eastAsia="新細明體" w:hAnsi="Times New Roman" w:hint="eastAsia"/>
          <w:sz w:val="20"/>
          <w:szCs w:val="20"/>
        </w:rPr>
        <w:t xml:space="preserve"> </w:t>
      </w:r>
    </w:p>
    <w:p w:rsidR="00967638" w:rsidRPr="00967638" w:rsidRDefault="00967638" w:rsidP="00B32BED">
      <w:pPr>
        <w:pStyle w:val="Default"/>
        <w:numPr>
          <w:ilvl w:val="0"/>
          <w:numId w:val="19"/>
        </w:numPr>
        <w:spacing w:line="280" w:lineRule="exact"/>
        <w:jc w:val="both"/>
        <w:rPr>
          <w:rFonts w:ascii="Times New Roman" w:eastAsia="新細明體" w:hAnsi="Times New Roman"/>
          <w:sz w:val="20"/>
          <w:szCs w:val="20"/>
        </w:rPr>
      </w:pPr>
      <w:r w:rsidRPr="00967638">
        <w:rPr>
          <w:rFonts w:ascii="Times New Roman" w:eastAsia="新細明體" w:hAnsi="Times New Roman" w:hint="eastAsia"/>
          <w:sz w:val="20"/>
          <w:szCs w:val="20"/>
        </w:rPr>
        <w:t>本人／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吾等已細閱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本聲明及元大期貨</w:t>
      </w:r>
      <w:r w:rsidRPr="00967638">
        <w:rPr>
          <w:rFonts w:ascii="Times New Roman" w:eastAsia="新細明體" w:hAnsi="Times New Roman" w:hint="eastAsia"/>
          <w:sz w:val="20"/>
          <w:szCs w:val="20"/>
        </w:rPr>
        <w:t>(</w:t>
      </w:r>
      <w:r w:rsidRPr="00967638">
        <w:rPr>
          <w:rFonts w:ascii="Times New Roman" w:eastAsia="新細明體" w:hAnsi="Times New Roman" w:hint="eastAsia"/>
          <w:sz w:val="20"/>
          <w:szCs w:val="20"/>
        </w:rPr>
        <w:t>香港</w:t>
      </w:r>
      <w:r w:rsidRPr="00967638">
        <w:rPr>
          <w:rFonts w:ascii="Times New Roman" w:eastAsia="新細明體" w:hAnsi="Times New Roman" w:hint="eastAsia"/>
          <w:sz w:val="20"/>
          <w:szCs w:val="20"/>
        </w:rPr>
        <w:t>)</w:t>
      </w:r>
      <w:r w:rsidRPr="00967638">
        <w:rPr>
          <w:rFonts w:ascii="Times New Roman" w:eastAsia="新細明體" w:hAnsi="Times New Roman" w:hint="eastAsia"/>
          <w:sz w:val="20"/>
          <w:szCs w:val="20"/>
        </w:rPr>
        <w:t>的個人</w:t>
      </w:r>
      <w:proofErr w:type="gramStart"/>
      <w:r w:rsidRPr="00967638">
        <w:rPr>
          <w:rFonts w:ascii="Times New Roman" w:eastAsia="新細明體" w:hAnsi="Times New Roman" w:hint="eastAsia"/>
          <w:sz w:val="20"/>
          <w:szCs w:val="20"/>
        </w:rPr>
        <w:t>資料私隱政策</w:t>
      </w:r>
      <w:proofErr w:type="gramEnd"/>
      <w:r w:rsidRPr="00967638">
        <w:rPr>
          <w:rFonts w:ascii="Times New Roman" w:eastAsia="新細明體" w:hAnsi="Times New Roman" w:hint="eastAsia"/>
          <w:sz w:val="20"/>
          <w:szCs w:val="20"/>
        </w:rPr>
        <w:t>，並完全明白本人／吾等應有之權利、義務及責任。</w:t>
      </w:r>
    </w:p>
    <w:p w:rsidR="00152EB3" w:rsidRDefault="00152EB3" w:rsidP="00967638">
      <w:pPr>
        <w:snapToGrid w:val="0"/>
        <w:spacing w:line="24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</w:p>
    <w:p w:rsidR="0088544E" w:rsidRDefault="0088544E" w:rsidP="00967638">
      <w:pPr>
        <w:snapToGrid w:val="0"/>
        <w:spacing w:line="240" w:lineRule="exact"/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</w:pPr>
    </w:p>
    <w:p w:rsidR="00152EB3" w:rsidRDefault="00152EB3" w:rsidP="00967638">
      <w:pPr>
        <w:snapToGrid w:val="0"/>
        <w:spacing w:line="24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</w:p>
    <w:p w:rsidR="00967638" w:rsidRPr="00967638" w:rsidRDefault="00967638" w:rsidP="00967638">
      <w:pPr>
        <w:snapToGrid w:val="0"/>
        <w:spacing w:line="24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  <w:r w:rsidRPr="00967638"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  <w:t xml:space="preserve">Client Signature(s) </w:t>
      </w:r>
      <w:r w:rsidRPr="00967638"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  <w:t>客戶簽署</w:t>
      </w:r>
    </w:p>
    <w:tbl>
      <w:tblPr>
        <w:tblStyle w:val="a7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2057"/>
        <w:gridCol w:w="2058"/>
        <w:gridCol w:w="2058"/>
      </w:tblGrid>
      <w:tr w:rsidR="00152EB3" w:rsidRPr="00967638" w:rsidTr="00152EB3">
        <w:trPr>
          <w:trHeight w:val="363"/>
        </w:trPr>
        <w:tc>
          <w:tcPr>
            <w:tcW w:w="6173" w:type="dxa"/>
            <w:gridSpan w:val="3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67638">
              <w:rPr>
                <w:rFonts w:ascii="Times New Roman" w:eastAsia="新細明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4D0FDB9" wp14:editId="00A26652">
                      <wp:simplePos x="0" y="0"/>
                      <wp:positionH relativeFrom="column">
                        <wp:posOffset>6530975</wp:posOffset>
                      </wp:positionH>
                      <wp:positionV relativeFrom="paragraph">
                        <wp:posOffset>10240645</wp:posOffset>
                      </wp:positionV>
                      <wp:extent cx="822325" cy="320040"/>
                      <wp:effectExtent l="0" t="0" r="0" b="3810"/>
                      <wp:wrapNone/>
                      <wp:docPr id="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EB3" w:rsidRPr="00167F17" w:rsidRDefault="00152EB3" w:rsidP="00152EB3">
                                  <w:pPr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8"/>
                                    </w:rPr>
                                  </w:pPr>
                                  <w:r w:rsidRPr="00167F17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8"/>
                                    </w:rPr>
                                    <w:t>F-118-01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D0F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514.25pt;margin-top:806.35pt;width:64.75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" stroked="f">
                      <v:textbox style="mso-fit-shape-to-text:t">
                        <w:txbxContent>
                          <w:p w:rsidR="00152EB3" w:rsidRPr="00167F17" w:rsidRDefault="00152EB3" w:rsidP="00152EB3">
                            <w:pP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</w:pPr>
                            <w:r w:rsidRPr="00167F1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F-118-01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63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For Internal Use Only</w:t>
            </w:r>
            <w:r w:rsidRPr="00967638">
              <w:rPr>
                <w:rFonts w:ascii="Times New Roman" w:eastAsia="新細明體" w:hAnsi="Times New Roman" w:cs="SimSun" w:hint="eastAsia"/>
                <w:color w:val="000000"/>
                <w:kern w:val="0"/>
                <w:sz w:val="20"/>
                <w:szCs w:val="20"/>
              </w:rPr>
              <w:t>僅</w:t>
            </w:r>
            <w:r w:rsidRPr="00967638">
              <w:rPr>
                <w:rFonts w:ascii="Times New Roman" w:eastAsia="新細明體" w:hAnsi="Times New Roman" w:cs="SimSun"/>
                <w:color w:val="000000"/>
                <w:kern w:val="0"/>
                <w:sz w:val="20"/>
                <w:szCs w:val="20"/>
              </w:rPr>
              <w:t>供內部</w:t>
            </w:r>
            <w:r w:rsidRPr="00967638">
              <w:rPr>
                <w:rFonts w:ascii="Times New Roman" w:eastAsia="新細明體" w:hAnsi="Times New Roman" w:cs="SimSun" w:hint="eastAsia"/>
                <w:color w:val="000000"/>
                <w:kern w:val="0"/>
                <w:sz w:val="20"/>
                <w:szCs w:val="20"/>
              </w:rPr>
              <w:t>填寫</w:t>
            </w:r>
          </w:p>
        </w:tc>
      </w:tr>
      <w:tr w:rsidR="00152EB3" w:rsidRPr="00967638" w:rsidTr="00152EB3">
        <w:trPr>
          <w:trHeight w:val="210"/>
        </w:trPr>
        <w:tc>
          <w:tcPr>
            <w:tcW w:w="2057" w:type="dxa"/>
            <w:vAlign w:val="center"/>
          </w:tcPr>
          <w:p w:rsidR="00152EB3" w:rsidRPr="00967638" w:rsidRDefault="005A6428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Handle by</w:t>
            </w:r>
          </w:p>
        </w:tc>
        <w:tc>
          <w:tcPr>
            <w:tcW w:w="2058" w:type="dxa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6763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S.V. by</w:t>
            </w:r>
          </w:p>
        </w:tc>
        <w:tc>
          <w:tcPr>
            <w:tcW w:w="2058" w:type="dxa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6763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Received by</w:t>
            </w:r>
          </w:p>
        </w:tc>
      </w:tr>
      <w:tr w:rsidR="00152EB3" w:rsidRPr="00967638" w:rsidTr="00152EB3">
        <w:trPr>
          <w:trHeight w:val="772"/>
        </w:trPr>
        <w:tc>
          <w:tcPr>
            <w:tcW w:w="2057" w:type="dxa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152EB3" w:rsidRPr="00967638" w:rsidRDefault="00152EB3" w:rsidP="00152EB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152EB3" w:rsidRPr="00967638" w:rsidTr="00152EB3">
        <w:trPr>
          <w:trHeight w:val="998"/>
        </w:trPr>
        <w:tc>
          <w:tcPr>
            <w:tcW w:w="6173" w:type="dxa"/>
            <w:gridSpan w:val="3"/>
          </w:tcPr>
          <w:p w:rsidR="00152EB3" w:rsidRPr="00967638" w:rsidRDefault="00152EB3" w:rsidP="00152EB3">
            <w:pPr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96763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Comment</w:t>
            </w:r>
            <w:r w:rsidRPr="00967638">
              <w:rPr>
                <w:rFonts w:ascii="Times New Roman" w:eastAsia="新細明體" w:hAnsi="Times New Roman" w:cs="Times New Roman"/>
                <w:sz w:val="20"/>
                <w:szCs w:val="20"/>
              </w:rPr>
              <w:t>s</w:t>
            </w:r>
          </w:p>
        </w:tc>
      </w:tr>
    </w:tbl>
    <w:p w:rsidR="00967638" w:rsidRP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152EB3" w:rsidRDefault="00152EB3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152EB3" w:rsidRDefault="00152EB3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152EB3" w:rsidRDefault="00152EB3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152EB3" w:rsidRPr="00967638" w:rsidRDefault="00152EB3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967638" w:rsidRP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</w:rPr>
      </w:pPr>
    </w:p>
    <w:p w:rsidR="00967638" w:rsidRP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Times New Roman"/>
          <w:sz w:val="20"/>
          <w:szCs w:val="20"/>
          <w:u w:val="single"/>
        </w:rPr>
      </w:pPr>
      <w:r w:rsidRPr="00967638">
        <w:rPr>
          <w:rFonts w:ascii="Times New Roman" w:eastAsia="新細明體" w:hAnsi="Times New Roman" w:cs="Times New Roman"/>
          <w:sz w:val="20"/>
          <w:szCs w:val="20"/>
          <w:u w:val="single"/>
        </w:rPr>
        <w:t>X___________________________________</w:t>
      </w:r>
    </w:p>
    <w:p w:rsidR="00152EB3" w:rsidRDefault="00967638" w:rsidP="00967638">
      <w:pPr>
        <w:snapToGrid w:val="0"/>
        <w:spacing w:line="20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  <w:r w:rsidRPr="00967638"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  <w:t>Please use the signature(s) filed with YFHK</w:t>
      </w:r>
    </w:p>
    <w:p w:rsidR="00967638" w:rsidRPr="00967638" w:rsidRDefault="00967638" w:rsidP="00967638">
      <w:pPr>
        <w:snapToGrid w:val="0"/>
        <w:spacing w:line="20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  <w:r w:rsidRPr="00967638"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  <w:t>請用留存元大期貨</w:t>
      </w:r>
      <w:r w:rsidRPr="00967638"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  <w:t>(</w:t>
      </w:r>
      <w:r w:rsidRPr="00967638"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  <w:t>香港</w:t>
      </w:r>
      <w:r w:rsidRPr="00967638"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  <w:t>)</w:t>
      </w:r>
      <w:r w:rsidRPr="00967638"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  <w:t>之簽署式樣</w:t>
      </w:r>
    </w:p>
    <w:p w:rsidR="00B32BED" w:rsidRDefault="00B32BED" w:rsidP="00967638">
      <w:pPr>
        <w:snapToGrid w:val="0"/>
        <w:spacing w:line="20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</w:p>
    <w:p w:rsidR="00167F17" w:rsidRPr="00B32BED" w:rsidRDefault="00967638" w:rsidP="00B32BED">
      <w:pPr>
        <w:snapToGrid w:val="0"/>
        <w:spacing w:line="200" w:lineRule="exact"/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</w:pPr>
      <w:r w:rsidRPr="00967638">
        <w:rPr>
          <w:rFonts w:ascii="Times New Roman" w:eastAsia="新細明體" w:hAnsi="Times New Roman" w:cs="SimSun"/>
          <w:color w:val="000000"/>
          <w:kern w:val="0"/>
          <w:sz w:val="20"/>
          <w:szCs w:val="20"/>
        </w:rPr>
        <w:t xml:space="preserve">Date </w:t>
      </w:r>
      <w:r w:rsidRPr="00967638">
        <w:rPr>
          <w:rFonts w:ascii="Times New Roman" w:eastAsia="新細明體" w:hAnsi="Times New Roman" w:cs="SimSun" w:hint="eastAsia"/>
          <w:color w:val="000000"/>
          <w:kern w:val="0"/>
          <w:sz w:val="20"/>
          <w:szCs w:val="20"/>
        </w:rPr>
        <w:t>日期</w:t>
      </w:r>
    </w:p>
    <w:sectPr w:rsidR="00167F17" w:rsidRPr="00B32BED" w:rsidSect="004C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A9" w:rsidRDefault="00843AA9" w:rsidP="00EF5C99">
      <w:r>
        <w:separator/>
      </w:r>
    </w:p>
  </w:endnote>
  <w:endnote w:type="continuationSeparator" w:id="0">
    <w:p w:rsidR="00843AA9" w:rsidRDefault="00843AA9" w:rsidP="00E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D9" w:rsidRDefault="00520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22032"/>
      <w:docPartObj>
        <w:docPartGallery w:val="Page Numbers (Bottom of Page)"/>
        <w:docPartUnique/>
      </w:docPartObj>
    </w:sdtPr>
    <w:sdtEndPr/>
    <w:sdtContent>
      <w:p w:rsidR="001A77DC" w:rsidRPr="0015620D" w:rsidRDefault="00967638" w:rsidP="004C3264">
        <w:pPr>
          <w:pStyle w:val="a5"/>
          <w:tabs>
            <w:tab w:val="clear" w:pos="4153"/>
            <w:tab w:val="center" w:pos="2977"/>
          </w:tabs>
          <w:spacing w:beforeLines="100" w:before="240"/>
          <w:jc w:val="center"/>
          <w:rPr>
            <w:rFonts w:ascii="Times New Roman" w:hAnsi="Times New Roman" w:cs="Times New Roman"/>
            <w:sz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1" locked="0" layoutInCell="1" allowOverlap="1">
                  <wp:simplePos x="0" y="0"/>
                  <wp:positionH relativeFrom="column">
                    <wp:posOffset>6073775</wp:posOffset>
                  </wp:positionH>
                  <wp:positionV relativeFrom="paragraph">
                    <wp:posOffset>10795</wp:posOffset>
                  </wp:positionV>
                  <wp:extent cx="822325" cy="222885"/>
                  <wp:effectExtent l="0" t="1270" r="0" b="4445"/>
                  <wp:wrapNone/>
                  <wp:docPr id="1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23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F17" w:rsidRPr="00167F17" w:rsidRDefault="00167F17">
                              <w:pPr>
                                <w:rPr>
                                  <w:rFonts w:ascii="Times New Roman" w:hAnsi="Times New Roman" w:cs="Times New Roman"/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167F17">
                                <w:rPr>
                                  <w:rFonts w:ascii="Times New Roman" w:hAnsi="Times New Roman" w:cs="Times New Roman"/>
                                  <w:color w:val="BFBFBF" w:themeColor="background1" w:themeShade="BF"/>
                                  <w:sz w:val="18"/>
                                </w:rPr>
                                <w:t>F-</w:t>
                              </w:r>
                              <w:r w:rsidR="00967638">
                                <w:rPr>
                                  <w:rFonts w:ascii="Times New Roman" w:hAnsi="Times New Roman" w:cs="Times New Roman"/>
                                  <w:color w:val="BFBFBF" w:themeColor="background1" w:themeShade="BF"/>
                                  <w:sz w:val="18"/>
                                </w:rPr>
                                <w:t>130</w:t>
                              </w:r>
                              <w:r w:rsidR="005203D9">
                                <w:rPr>
                                  <w:rFonts w:ascii="Times New Roman" w:hAnsi="Times New Roman" w:cs="Times New Roman"/>
                                  <w:color w:val="BFBFBF" w:themeColor="background1" w:themeShade="BF"/>
                                  <w:sz w:val="18"/>
                                </w:rPr>
                                <w:t>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0;text-align:left;margin-left:478.25pt;margin-top:.85pt;width:64.75pt;height:17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" stroked="f">
                  <v:textbox style="mso-fit-shape-to-text:t">
                    <w:txbxContent>
                      <w:p w:rsidR="00167F17" w:rsidRPr="00167F17" w:rsidRDefault="00167F17">
                        <w:pPr>
                          <w:rPr>
                            <w:rFonts w:ascii="Times New Roman" w:hAnsi="Times New Roman" w:cs="Times New Roman"/>
                            <w:color w:val="BFBFBF" w:themeColor="background1" w:themeShade="BF"/>
                            <w:sz w:val="18"/>
                          </w:rPr>
                        </w:pPr>
                        <w:r w:rsidRPr="00167F17">
                          <w:rPr>
                            <w:rFonts w:ascii="Times New Roman" w:hAnsi="Times New Roman" w:cs="Times New Roman"/>
                            <w:color w:val="BFBFBF" w:themeColor="background1" w:themeShade="BF"/>
                            <w:sz w:val="18"/>
                          </w:rPr>
                          <w:t>F-</w:t>
                        </w:r>
                        <w:r w:rsidR="00967638">
                          <w:rPr>
                            <w:rFonts w:ascii="Times New Roman" w:hAnsi="Times New Roman" w:cs="Times New Roman"/>
                            <w:color w:val="BFBFBF" w:themeColor="background1" w:themeShade="BF"/>
                            <w:sz w:val="18"/>
                          </w:rPr>
                          <w:t>130</w:t>
                        </w:r>
                        <w:r w:rsidR="005203D9">
                          <w:rPr>
                            <w:rFonts w:ascii="Times New Roman" w:hAnsi="Times New Roman" w:cs="Times New Roman"/>
                            <w:color w:val="BFBFBF" w:themeColor="background1" w:themeShade="BF"/>
                            <w:sz w:val="18"/>
                          </w:rPr>
                          <w:t>-01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A77DC" w:rsidRPr="00065333">
          <w:rPr>
            <w:rFonts w:ascii="Times New Roman" w:hAnsi="Times New Roman" w:cs="Times New Roman"/>
            <w:sz w:val="18"/>
          </w:rPr>
          <w:t xml:space="preserve">Page </w:t>
        </w:r>
        <w:r w:rsidR="001A77DC" w:rsidRPr="00065333">
          <w:rPr>
            <w:rFonts w:ascii="Times New Roman" w:hAnsi="Times New Roman" w:cs="Times New Roman"/>
            <w:sz w:val="18"/>
          </w:rPr>
          <w:fldChar w:fldCharType="begin"/>
        </w:r>
        <w:r w:rsidR="001A77DC" w:rsidRPr="00065333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1A77DC" w:rsidRPr="00065333">
          <w:rPr>
            <w:rFonts w:ascii="Times New Roman" w:hAnsi="Times New Roman" w:cs="Times New Roman"/>
            <w:sz w:val="18"/>
          </w:rPr>
          <w:fldChar w:fldCharType="separate"/>
        </w:r>
        <w:r w:rsidR="0088544E" w:rsidRPr="0088544E">
          <w:rPr>
            <w:rFonts w:ascii="Times New Roman" w:hAnsi="Times New Roman" w:cs="Times New Roman"/>
            <w:noProof/>
            <w:sz w:val="18"/>
            <w:lang w:val="zh-TW"/>
          </w:rPr>
          <w:t>1</w:t>
        </w:r>
        <w:r w:rsidR="001A77DC" w:rsidRPr="00065333">
          <w:rPr>
            <w:rFonts w:ascii="Times New Roman" w:hAnsi="Times New Roman" w:cs="Times New Roman"/>
            <w:sz w:val="18"/>
          </w:rPr>
          <w:fldChar w:fldCharType="end"/>
        </w:r>
        <w:r w:rsidR="001A77DC" w:rsidRPr="00065333">
          <w:rPr>
            <w:rFonts w:ascii="Times New Roman" w:hAnsi="Times New Roman" w:cs="Times New Roman"/>
            <w:sz w:val="18"/>
          </w:rPr>
          <w:t xml:space="preserve"> of </w:t>
        </w:r>
        <w:r w:rsidR="00167F17">
          <w:rPr>
            <w:rFonts w:ascii="Times New Roman" w:hAnsi="Times New Roman" w:cs="Times New Roman"/>
            <w:noProof/>
            <w:sz w:val="18"/>
          </w:rPr>
          <w:fldChar w:fldCharType="begin"/>
        </w:r>
        <w:r w:rsidR="00167F17">
          <w:rPr>
            <w:rFonts w:ascii="Times New Roman" w:hAnsi="Times New Roman" w:cs="Times New Roman"/>
            <w:noProof/>
            <w:sz w:val="18"/>
          </w:rPr>
          <w:instrText xml:space="preserve"> NUMPAGES   \* MERGEFORMAT </w:instrText>
        </w:r>
        <w:r w:rsidR="00167F17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88544E">
          <w:rPr>
            <w:rFonts w:ascii="Times New Roman" w:hAnsi="Times New Roman" w:cs="Times New Roman"/>
            <w:noProof/>
            <w:sz w:val="18"/>
          </w:rPr>
          <w:t>1</w:t>
        </w:r>
        <w:r w:rsidR="00167F17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D9" w:rsidRDefault="00520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A9" w:rsidRDefault="00843AA9" w:rsidP="00EF5C99">
      <w:r>
        <w:separator/>
      </w:r>
    </w:p>
  </w:footnote>
  <w:footnote w:type="continuationSeparator" w:id="0">
    <w:p w:rsidR="00843AA9" w:rsidRDefault="00843AA9" w:rsidP="00EF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D9" w:rsidRDefault="00520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DC" w:rsidRDefault="00167F17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A51ADB" wp14:editId="4E04458F">
          <wp:simplePos x="0" y="0"/>
          <wp:positionH relativeFrom="column">
            <wp:posOffset>-457200</wp:posOffset>
          </wp:positionH>
          <wp:positionV relativeFrom="paragraph">
            <wp:posOffset>-561975</wp:posOffset>
          </wp:positionV>
          <wp:extent cx="7560310" cy="542290"/>
          <wp:effectExtent l="0" t="0" r="0" b="0"/>
          <wp:wrapTight wrapText="bothSides">
            <wp:wrapPolygon edited="0">
              <wp:start x="0" y="0"/>
              <wp:lineTo x="0" y="20487"/>
              <wp:lineTo x="21553" y="20487"/>
              <wp:lineTo x="21553" y="0"/>
              <wp:lineTo x="0" y="0"/>
            </wp:wrapPolygon>
          </wp:wrapTight>
          <wp:docPr id="4" name="圖片 4" descr="YTFTHK_17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TFTHK_17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D9" w:rsidRDefault="00520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74E"/>
    <w:multiLevelType w:val="hybridMultilevel"/>
    <w:tmpl w:val="20025E0C"/>
    <w:lvl w:ilvl="0" w:tplc="EE2C96E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E31B5"/>
    <w:multiLevelType w:val="hybridMultilevel"/>
    <w:tmpl w:val="76E80ADC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303C79"/>
    <w:multiLevelType w:val="hybridMultilevel"/>
    <w:tmpl w:val="6FFC78EC"/>
    <w:lvl w:ilvl="0" w:tplc="597ECC66">
      <w:start w:val="1"/>
      <w:numFmt w:val="bullet"/>
      <w:lvlText w:val="□"/>
      <w:lvlJc w:val="left"/>
      <w:pPr>
        <w:ind w:left="344" w:hanging="243"/>
      </w:pPr>
      <w:rPr>
        <w:rFonts w:ascii="新細明體" w:eastAsia="新細明體" w:hAnsi="新細明體" w:hint="default"/>
        <w:sz w:val="16"/>
        <w:szCs w:val="16"/>
      </w:rPr>
    </w:lvl>
    <w:lvl w:ilvl="1" w:tplc="213422A2">
      <w:start w:val="1"/>
      <w:numFmt w:val="bullet"/>
      <w:lvlText w:val="•"/>
      <w:lvlJc w:val="left"/>
      <w:pPr>
        <w:ind w:left="831" w:hanging="243"/>
      </w:pPr>
      <w:rPr>
        <w:rFonts w:hint="default"/>
      </w:rPr>
    </w:lvl>
    <w:lvl w:ilvl="2" w:tplc="1CD69A06">
      <w:start w:val="1"/>
      <w:numFmt w:val="bullet"/>
      <w:lvlText w:val="•"/>
      <w:lvlJc w:val="left"/>
      <w:pPr>
        <w:ind w:left="1317" w:hanging="243"/>
      </w:pPr>
      <w:rPr>
        <w:rFonts w:hint="default"/>
      </w:rPr>
    </w:lvl>
    <w:lvl w:ilvl="3" w:tplc="6C52F04C">
      <w:start w:val="1"/>
      <w:numFmt w:val="bullet"/>
      <w:lvlText w:val="•"/>
      <w:lvlJc w:val="left"/>
      <w:pPr>
        <w:ind w:left="1804" w:hanging="243"/>
      </w:pPr>
      <w:rPr>
        <w:rFonts w:hint="default"/>
      </w:rPr>
    </w:lvl>
    <w:lvl w:ilvl="4" w:tplc="59CC7EA2">
      <w:start w:val="1"/>
      <w:numFmt w:val="bullet"/>
      <w:lvlText w:val="•"/>
      <w:lvlJc w:val="left"/>
      <w:pPr>
        <w:ind w:left="2290" w:hanging="243"/>
      </w:pPr>
      <w:rPr>
        <w:rFonts w:hint="default"/>
      </w:rPr>
    </w:lvl>
    <w:lvl w:ilvl="5" w:tplc="8738120A">
      <w:start w:val="1"/>
      <w:numFmt w:val="bullet"/>
      <w:lvlText w:val="•"/>
      <w:lvlJc w:val="left"/>
      <w:pPr>
        <w:ind w:left="2777" w:hanging="243"/>
      </w:pPr>
      <w:rPr>
        <w:rFonts w:hint="default"/>
      </w:rPr>
    </w:lvl>
    <w:lvl w:ilvl="6" w:tplc="69C4E6FA">
      <w:start w:val="1"/>
      <w:numFmt w:val="bullet"/>
      <w:lvlText w:val="•"/>
      <w:lvlJc w:val="left"/>
      <w:pPr>
        <w:ind w:left="3263" w:hanging="243"/>
      </w:pPr>
      <w:rPr>
        <w:rFonts w:hint="default"/>
      </w:rPr>
    </w:lvl>
    <w:lvl w:ilvl="7" w:tplc="B7D05480">
      <w:start w:val="1"/>
      <w:numFmt w:val="bullet"/>
      <w:lvlText w:val="•"/>
      <w:lvlJc w:val="left"/>
      <w:pPr>
        <w:ind w:left="3749" w:hanging="243"/>
      </w:pPr>
      <w:rPr>
        <w:rFonts w:hint="default"/>
      </w:rPr>
    </w:lvl>
    <w:lvl w:ilvl="8" w:tplc="248EC912">
      <w:start w:val="1"/>
      <w:numFmt w:val="bullet"/>
      <w:lvlText w:val="•"/>
      <w:lvlJc w:val="left"/>
      <w:pPr>
        <w:ind w:left="4236" w:hanging="243"/>
      </w:pPr>
      <w:rPr>
        <w:rFonts w:hint="default"/>
      </w:rPr>
    </w:lvl>
  </w:abstractNum>
  <w:abstractNum w:abstractNumId="3" w15:restartNumberingAfterBreak="0">
    <w:nsid w:val="19FE585B"/>
    <w:multiLevelType w:val="hybridMultilevel"/>
    <w:tmpl w:val="D0F4C0FE"/>
    <w:lvl w:ilvl="0" w:tplc="4A922C58">
      <w:start w:val="1"/>
      <w:numFmt w:val="bullet"/>
      <w:lvlText w:val="□"/>
      <w:lvlJc w:val="left"/>
      <w:pPr>
        <w:ind w:left="342" w:hanging="240"/>
      </w:pPr>
      <w:rPr>
        <w:rFonts w:ascii="新細明體" w:eastAsia="新細明體" w:hAnsi="新細明體" w:hint="default"/>
        <w:sz w:val="16"/>
        <w:szCs w:val="16"/>
      </w:rPr>
    </w:lvl>
    <w:lvl w:ilvl="1" w:tplc="8842F1BA">
      <w:start w:val="1"/>
      <w:numFmt w:val="bullet"/>
      <w:lvlText w:val="•"/>
      <w:lvlJc w:val="left"/>
      <w:pPr>
        <w:ind w:left="1243" w:hanging="240"/>
      </w:pPr>
      <w:rPr>
        <w:rFonts w:hint="default"/>
      </w:rPr>
    </w:lvl>
    <w:lvl w:ilvl="2" w:tplc="10D88F8E">
      <w:start w:val="1"/>
      <w:numFmt w:val="bullet"/>
      <w:lvlText w:val="•"/>
      <w:lvlJc w:val="left"/>
      <w:pPr>
        <w:ind w:left="2143" w:hanging="240"/>
      </w:pPr>
      <w:rPr>
        <w:rFonts w:hint="default"/>
      </w:rPr>
    </w:lvl>
    <w:lvl w:ilvl="3" w:tplc="DCDEB3B2">
      <w:start w:val="1"/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2ECA69AE">
      <w:start w:val="1"/>
      <w:numFmt w:val="bullet"/>
      <w:lvlText w:val="•"/>
      <w:lvlJc w:val="left"/>
      <w:pPr>
        <w:ind w:left="3945" w:hanging="240"/>
      </w:pPr>
      <w:rPr>
        <w:rFonts w:hint="default"/>
      </w:rPr>
    </w:lvl>
    <w:lvl w:ilvl="5" w:tplc="A27AC9F6">
      <w:start w:val="1"/>
      <w:numFmt w:val="bullet"/>
      <w:lvlText w:val="•"/>
      <w:lvlJc w:val="left"/>
      <w:pPr>
        <w:ind w:left="4846" w:hanging="240"/>
      </w:pPr>
      <w:rPr>
        <w:rFonts w:hint="default"/>
      </w:rPr>
    </w:lvl>
    <w:lvl w:ilvl="6" w:tplc="58C04C36">
      <w:start w:val="1"/>
      <w:numFmt w:val="bullet"/>
      <w:lvlText w:val="•"/>
      <w:lvlJc w:val="left"/>
      <w:pPr>
        <w:ind w:left="5747" w:hanging="240"/>
      </w:pPr>
      <w:rPr>
        <w:rFonts w:hint="default"/>
      </w:rPr>
    </w:lvl>
    <w:lvl w:ilvl="7" w:tplc="40D8E958">
      <w:start w:val="1"/>
      <w:numFmt w:val="bullet"/>
      <w:lvlText w:val="•"/>
      <w:lvlJc w:val="left"/>
      <w:pPr>
        <w:ind w:left="6647" w:hanging="240"/>
      </w:pPr>
      <w:rPr>
        <w:rFonts w:hint="default"/>
      </w:rPr>
    </w:lvl>
    <w:lvl w:ilvl="8" w:tplc="857C5A7A">
      <w:start w:val="1"/>
      <w:numFmt w:val="bullet"/>
      <w:lvlText w:val="•"/>
      <w:lvlJc w:val="left"/>
      <w:pPr>
        <w:ind w:left="7548" w:hanging="240"/>
      </w:pPr>
      <w:rPr>
        <w:rFonts w:hint="default"/>
      </w:rPr>
    </w:lvl>
  </w:abstractNum>
  <w:abstractNum w:abstractNumId="4" w15:restartNumberingAfterBreak="0">
    <w:nsid w:val="21E76425"/>
    <w:multiLevelType w:val="hybridMultilevel"/>
    <w:tmpl w:val="0E72A88A"/>
    <w:lvl w:ilvl="0" w:tplc="FE3C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C96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F13E4"/>
    <w:multiLevelType w:val="hybridMultilevel"/>
    <w:tmpl w:val="79DC61C8"/>
    <w:lvl w:ilvl="0" w:tplc="A252B718">
      <w:start w:val="1"/>
      <w:numFmt w:val="bullet"/>
      <w:lvlText w:val="□"/>
      <w:lvlJc w:val="left"/>
      <w:pPr>
        <w:ind w:left="342" w:hanging="240"/>
      </w:pPr>
      <w:rPr>
        <w:rFonts w:ascii="新細明體" w:eastAsia="新細明體" w:hAnsi="新細明體" w:hint="default"/>
        <w:sz w:val="16"/>
        <w:szCs w:val="16"/>
      </w:rPr>
    </w:lvl>
    <w:lvl w:ilvl="1" w:tplc="BFF24328">
      <w:start w:val="1"/>
      <w:numFmt w:val="bullet"/>
      <w:lvlText w:val="•"/>
      <w:lvlJc w:val="left"/>
      <w:pPr>
        <w:ind w:left="828" w:hanging="240"/>
      </w:pPr>
      <w:rPr>
        <w:rFonts w:hint="default"/>
      </w:rPr>
    </w:lvl>
    <w:lvl w:ilvl="2" w:tplc="A99EBD86">
      <w:start w:val="1"/>
      <w:numFmt w:val="bullet"/>
      <w:lvlText w:val="•"/>
      <w:lvlJc w:val="left"/>
      <w:pPr>
        <w:ind w:left="1315" w:hanging="240"/>
      </w:pPr>
      <w:rPr>
        <w:rFonts w:hint="default"/>
      </w:rPr>
    </w:lvl>
    <w:lvl w:ilvl="3" w:tplc="65B8E2BA">
      <w:start w:val="1"/>
      <w:numFmt w:val="bullet"/>
      <w:lvlText w:val="•"/>
      <w:lvlJc w:val="left"/>
      <w:pPr>
        <w:ind w:left="1802" w:hanging="240"/>
      </w:pPr>
      <w:rPr>
        <w:rFonts w:hint="default"/>
      </w:rPr>
    </w:lvl>
    <w:lvl w:ilvl="4" w:tplc="79B4563A">
      <w:start w:val="1"/>
      <w:numFmt w:val="bullet"/>
      <w:lvlText w:val="•"/>
      <w:lvlJc w:val="left"/>
      <w:pPr>
        <w:ind w:left="2289" w:hanging="240"/>
      </w:pPr>
      <w:rPr>
        <w:rFonts w:hint="default"/>
      </w:rPr>
    </w:lvl>
    <w:lvl w:ilvl="5" w:tplc="3F0E72F6">
      <w:start w:val="1"/>
      <w:numFmt w:val="bullet"/>
      <w:lvlText w:val="•"/>
      <w:lvlJc w:val="left"/>
      <w:pPr>
        <w:ind w:left="2775" w:hanging="240"/>
      </w:pPr>
      <w:rPr>
        <w:rFonts w:hint="default"/>
      </w:rPr>
    </w:lvl>
    <w:lvl w:ilvl="6" w:tplc="CEA62A82">
      <w:start w:val="1"/>
      <w:numFmt w:val="bullet"/>
      <w:lvlText w:val="•"/>
      <w:lvlJc w:val="left"/>
      <w:pPr>
        <w:ind w:left="3262" w:hanging="240"/>
      </w:pPr>
      <w:rPr>
        <w:rFonts w:hint="default"/>
      </w:rPr>
    </w:lvl>
    <w:lvl w:ilvl="7" w:tplc="08502AD0">
      <w:start w:val="1"/>
      <w:numFmt w:val="bullet"/>
      <w:lvlText w:val="•"/>
      <w:lvlJc w:val="left"/>
      <w:pPr>
        <w:ind w:left="3749" w:hanging="240"/>
      </w:pPr>
      <w:rPr>
        <w:rFonts w:hint="default"/>
      </w:rPr>
    </w:lvl>
    <w:lvl w:ilvl="8" w:tplc="E5D0158C">
      <w:start w:val="1"/>
      <w:numFmt w:val="bullet"/>
      <w:lvlText w:val="•"/>
      <w:lvlJc w:val="left"/>
      <w:pPr>
        <w:ind w:left="4235" w:hanging="240"/>
      </w:pPr>
      <w:rPr>
        <w:rFonts w:hint="default"/>
      </w:rPr>
    </w:lvl>
  </w:abstractNum>
  <w:abstractNum w:abstractNumId="6" w15:restartNumberingAfterBreak="0">
    <w:nsid w:val="349D1F94"/>
    <w:multiLevelType w:val="hybridMultilevel"/>
    <w:tmpl w:val="70886F36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7A62DF"/>
    <w:multiLevelType w:val="hybridMultilevel"/>
    <w:tmpl w:val="86C490B6"/>
    <w:lvl w:ilvl="0" w:tplc="2FB69F90">
      <w:start w:val="1"/>
      <w:numFmt w:val="bullet"/>
      <w:lvlText w:val="□"/>
      <w:lvlJc w:val="left"/>
      <w:pPr>
        <w:ind w:left="344" w:hanging="243"/>
      </w:pPr>
      <w:rPr>
        <w:rFonts w:ascii="新細明體" w:eastAsia="新細明體" w:hAnsi="新細明體" w:hint="default"/>
        <w:sz w:val="16"/>
        <w:szCs w:val="16"/>
      </w:rPr>
    </w:lvl>
    <w:lvl w:ilvl="1" w:tplc="F2A8B118">
      <w:start w:val="1"/>
      <w:numFmt w:val="bullet"/>
      <w:lvlText w:val="•"/>
      <w:lvlJc w:val="left"/>
      <w:pPr>
        <w:ind w:left="1245" w:hanging="243"/>
      </w:pPr>
      <w:rPr>
        <w:rFonts w:hint="default"/>
      </w:rPr>
    </w:lvl>
    <w:lvl w:ilvl="2" w:tplc="93F0F816">
      <w:start w:val="1"/>
      <w:numFmt w:val="bullet"/>
      <w:lvlText w:val="•"/>
      <w:lvlJc w:val="left"/>
      <w:pPr>
        <w:ind w:left="2145" w:hanging="243"/>
      </w:pPr>
      <w:rPr>
        <w:rFonts w:hint="default"/>
      </w:rPr>
    </w:lvl>
    <w:lvl w:ilvl="3" w:tplc="F55EB28A">
      <w:start w:val="1"/>
      <w:numFmt w:val="bullet"/>
      <w:lvlText w:val="•"/>
      <w:lvlJc w:val="left"/>
      <w:pPr>
        <w:ind w:left="3046" w:hanging="243"/>
      </w:pPr>
      <w:rPr>
        <w:rFonts w:hint="default"/>
      </w:rPr>
    </w:lvl>
    <w:lvl w:ilvl="4" w:tplc="F086D0E8">
      <w:start w:val="1"/>
      <w:numFmt w:val="bullet"/>
      <w:lvlText w:val="•"/>
      <w:lvlJc w:val="left"/>
      <w:pPr>
        <w:ind w:left="3946" w:hanging="243"/>
      </w:pPr>
      <w:rPr>
        <w:rFonts w:hint="default"/>
      </w:rPr>
    </w:lvl>
    <w:lvl w:ilvl="5" w:tplc="0B22849E">
      <w:start w:val="1"/>
      <w:numFmt w:val="bullet"/>
      <w:lvlText w:val="•"/>
      <w:lvlJc w:val="left"/>
      <w:pPr>
        <w:ind w:left="4847" w:hanging="243"/>
      </w:pPr>
      <w:rPr>
        <w:rFonts w:hint="default"/>
      </w:rPr>
    </w:lvl>
    <w:lvl w:ilvl="6" w:tplc="48322520">
      <w:start w:val="1"/>
      <w:numFmt w:val="bullet"/>
      <w:lvlText w:val="•"/>
      <w:lvlJc w:val="left"/>
      <w:pPr>
        <w:ind w:left="5748" w:hanging="243"/>
      </w:pPr>
      <w:rPr>
        <w:rFonts w:hint="default"/>
      </w:rPr>
    </w:lvl>
    <w:lvl w:ilvl="7" w:tplc="AB98953C">
      <w:start w:val="1"/>
      <w:numFmt w:val="bullet"/>
      <w:lvlText w:val="•"/>
      <w:lvlJc w:val="left"/>
      <w:pPr>
        <w:ind w:left="6648" w:hanging="243"/>
      </w:pPr>
      <w:rPr>
        <w:rFonts w:hint="default"/>
      </w:rPr>
    </w:lvl>
    <w:lvl w:ilvl="8" w:tplc="BE36D178">
      <w:start w:val="1"/>
      <w:numFmt w:val="bullet"/>
      <w:lvlText w:val="•"/>
      <w:lvlJc w:val="left"/>
      <w:pPr>
        <w:ind w:left="7549" w:hanging="243"/>
      </w:pPr>
      <w:rPr>
        <w:rFonts w:hint="default"/>
      </w:rPr>
    </w:lvl>
  </w:abstractNum>
  <w:abstractNum w:abstractNumId="8" w15:restartNumberingAfterBreak="0">
    <w:nsid w:val="3A32626D"/>
    <w:multiLevelType w:val="hybridMultilevel"/>
    <w:tmpl w:val="704C6DFE"/>
    <w:lvl w:ilvl="0" w:tplc="117C3876">
      <w:start w:val="1"/>
      <w:numFmt w:val="bullet"/>
      <w:lvlText w:val=""/>
      <w:lvlJc w:val="left"/>
      <w:pPr>
        <w:ind w:left="102" w:hanging="164"/>
      </w:pPr>
      <w:rPr>
        <w:rFonts w:ascii="Symbol" w:eastAsia="Symbol" w:hAnsi="Symbol" w:hint="default"/>
        <w:sz w:val="16"/>
        <w:szCs w:val="16"/>
      </w:rPr>
    </w:lvl>
    <w:lvl w:ilvl="1" w:tplc="6D76B7C6">
      <w:start w:val="1"/>
      <w:numFmt w:val="bullet"/>
      <w:lvlText w:val="•"/>
      <w:lvlJc w:val="left"/>
      <w:pPr>
        <w:ind w:left="1027" w:hanging="164"/>
      </w:pPr>
      <w:rPr>
        <w:rFonts w:hint="default"/>
      </w:rPr>
    </w:lvl>
    <w:lvl w:ilvl="2" w:tplc="9B22E670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3" w:tplc="027CC5BC">
      <w:start w:val="1"/>
      <w:numFmt w:val="bullet"/>
      <w:lvlText w:val="•"/>
      <w:lvlJc w:val="left"/>
      <w:pPr>
        <w:ind w:left="2876" w:hanging="164"/>
      </w:pPr>
      <w:rPr>
        <w:rFonts w:hint="default"/>
      </w:rPr>
    </w:lvl>
    <w:lvl w:ilvl="4" w:tplc="566ABCCC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  <w:lvl w:ilvl="5" w:tplc="84EAA918">
      <w:start w:val="1"/>
      <w:numFmt w:val="bullet"/>
      <w:lvlText w:val="•"/>
      <w:lvlJc w:val="left"/>
      <w:pPr>
        <w:ind w:left="4726" w:hanging="164"/>
      </w:pPr>
      <w:rPr>
        <w:rFonts w:hint="default"/>
      </w:rPr>
    </w:lvl>
    <w:lvl w:ilvl="6" w:tplc="A18A9784">
      <w:start w:val="1"/>
      <w:numFmt w:val="bullet"/>
      <w:lvlText w:val="•"/>
      <w:lvlJc w:val="left"/>
      <w:pPr>
        <w:ind w:left="5651" w:hanging="164"/>
      </w:pPr>
      <w:rPr>
        <w:rFonts w:hint="default"/>
      </w:rPr>
    </w:lvl>
    <w:lvl w:ilvl="7" w:tplc="13A06078">
      <w:start w:val="1"/>
      <w:numFmt w:val="bullet"/>
      <w:lvlText w:val="•"/>
      <w:lvlJc w:val="left"/>
      <w:pPr>
        <w:ind w:left="6575" w:hanging="164"/>
      </w:pPr>
      <w:rPr>
        <w:rFonts w:hint="default"/>
      </w:rPr>
    </w:lvl>
    <w:lvl w:ilvl="8" w:tplc="6C160AAE">
      <w:start w:val="1"/>
      <w:numFmt w:val="bullet"/>
      <w:lvlText w:val="•"/>
      <w:lvlJc w:val="left"/>
      <w:pPr>
        <w:ind w:left="7500" w:hanging="164"/>
      </w:pPr>
      <w:rPr>
        <w:rFonts w:hint="default"/>
      </w:rPr>
    </w:lvl>
  </w:abstractNum>
  <w:abstractNum w:abstractNumId="9" w15:restartNumberingAfterBreak="0">
    <w:nsid w:val="42090AB9"/>
    <w:multiLevelType w:val="hybridMultilevel"/>
    <w:tmpl w:val="2460CB38"/>
    <w:lvl w:ilvl="0" w:tplc="C7FCA83E">
      <w:start w:val="1"/>
      <w:numFmt w:val="bullet"/>
      <w:lvlText w:val="□"/>
      <w:lvlJc w:val="left"/>
      <w:pPr>
        <w:ind w:left="342" w:hanging="240"/>
      </w:pPr>
      <w:rPr>
        <w:rFonts w:ascii="新細明體" w:eastAsia="新細明體" w:hAnsi="新細明體" w:hint="default"/>
        <w:sz w:val="16"/>
        <w:szCs w:val="16"/>
      </w:rPr>
    </w:lvl>
    <w:lvl w:ilvl="1" w:tplc="F33A9F70">
      <w:start w:val="1"/>
      <w:numFmt w:val="bullet"/>
      <w:lvlText w:val="•"/>
      <w:lvlJc w:val="left"/>
      <w:pPr>
        <w:ind w:left="1243" w:hanging="240"/>
      </w:pPr>
      <w:rPr>
        <w:rFonts w:hint="default"/>
      </w:rPr>
    </w:lvl>
    <w:lvl w:ilvl="2" w:tplc="FA1249DC">
      <w:start w:val="1"/>
      <w:numFmt w:val="bullet"/>
      <w:lvlText w:val="•"/>
      <w:lvlJc w:val="left"/>
      <w:pPr>
        <w:ind w:left="2143" w:hanging="240"/>
      </w:pPr>
      <w:rPr>
        <w:rFonts w:hint="default"/>
      </w:rPr>
    </w:lvl>
    <w:lvl w:ilvl="3" w:tplc="F1FCF032">
      <w:start w:val="1"/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52E8EEC8">
      <w:start w:val="1"/>
      <w:numFmt w:val="bullet"/>
      <w:lvlText w:val="•"/>
      <w:lvlJc w:val="left"/>
      <w:pPr>
        <w:ind w:left="3945" w:hanging="240"/>
      </w:pPr>
      <w:rPr>
        <w:rFonts w:hint="default"/>
      </w:rPr>
    </w:lvl>
    <w:lvl w:ilvl="5" w:tplc="208C124A">
      <w:start w:val="1"/>
      <w:numFmt w:val="bullet"/>
      <w:lvlText w:val="•"/>
      <w:lvlJc w:val="left"/>
      <w:pPr>
        <w:ind w:left="4846" w:hanging="240"/>
      </w:pPr>
      <w:rPr>
        <w:rFonts w:hint="default"/>
      </w:rPr>
    </w:lvl>
    <w:lvl w:ilvl="6" w:tplc="F398C674">
      <w:start w:val="1"/>
      <w:numFmt w:val="bullet"/>
      <w:lvlText w:val="•"/>
      <w:lvlJc w:val="left"/>
      <w:pPr>
        <w:ind w:left="5747" w:hanging="240"/>
      </w:pPr>
      <w:rPr>
        <w:rFonts w:hint="default"/>
      </w:rPr>
    </w:lvl>
    <w:lvl w:ilvl="7" w:tplc="E37CD0F4">
      <w:start w:val="1"/>
      <w:numFmt w:val="bullet"/>
      <w:lvlText w:val="•"/>
      <w:lvlJc w:val="left"/>
      <w:pPr>
        <w:ind w:left="6647" w:hanging="240"/>
      </w:pPr>
      <w:rPr>
        <w:rFonts w:hint="default"/>
      </w:rPr>
    </w:lvl>
    <w:lvl w:ilvl="8" w:tplc="C1DA5372">
      <w:start w:val="1"/>
      <w:numFmt w:val="bullet"/>
      <w:lvlText w:val="•"/>
      <w:lvlJc w:val="left"/>
      <w:pPr>
        <w:ind w:left="7548" w:hanging="240"/>
      </w:pPr>
      <w:rPr>
        <w:rFonts w:hint="default"/>
      </w:rPr>
    </w:lvl>
  </w:abstractNum>
  <w:abstractNum w:abstractNumId="10" w15:restartNumberingAfterBreak="0">
    <w:nsid w:val="480E7863"/>
    <w:multiLevelType w:val="hybridMultilevel"/>
    <w:tmpl w:val="94DC23A2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995F86"/>
    <w:multiLevelType w:val="hybridMultilevel"/>
    <w:tmpl w:val="9384A9A4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015579"/>
    <w:multiLevelType w:val="hybridMultilevel"/>
    <w:tmpl w:val="9F1219BE"/>
    <w:lvl w:ilvl="0" w:tplc="D6A4F0B8">
      <w:start w:val="1"/>
      <w:numFmt w:val="bullet"/>
      <w:lvlText w:val="□"/>
      <w:lvlJc w:val="left"/>
      <w:pPr>
        <w:ind w:left="344" w:hanging="243"/>
      </w:pPr>
      <w:rPr>
        <w:rFonts w:ascii="新細明體" w:eastAsia="新細明體" w:hAnsi="新細明體" w:hint="default"/>
        <w:sz w:val="16"/>
        <w:szCs w:val="16"/>
      </w:rPr>
    </w:lvl>
    <w:lvl w:ilvl="1" w:tplc="63A886A6">
      <w:start w:val="1"/>
      <w:numFmt w:val="bullet"/>
      <w:lvlText w:val="•"/>
      <w:lvlJc w:val="left"/>
      <w:pPr>
        <w:ind w:left="1245" w:hanging="243"/>
      </w:pPr>
      <w:rPr>
        <w:rFonts w:hint="default"/>
      </w:rPr>
    </w:lvl>
    <w:lvl w:ilvl="2" w:tplc="FD4CFE58">
      <w:start w:val="1"/>
      <w:numFmt w:val="bullet"/>
      <w:lvlText w:val="•"/>
      <w:lvlJc w:val="left"/>
      <w:pPr>
        <w:ind w:left="2145" w:hanging="243"/>
      </w:pPr>
      <w:rPr>
        <w:rFonts w:hint="default"/>
      </w:rPr>
    </w:lvl>
    <w:lvl w:ilvl="3" w:tplc="32FE930E">
      <w:start w:val="1"/>
      <w:numFmt w:val="bullet"/>
      <w:lvlText w:val="•"/>
      <w:lvlJc w:val="left"/>
      <w:pPr>
        <w:ind w:left="3046" w:hanging="243"/>
      </w:pPr>
      <w:rPr>
        <w:rFonts w:hint="default"/>
      </w:rPr>
    </w:lvl>
    <w:lvl w:ilvl="4" w:tplc="0DF01BA8">
      <w:start w:val="1"/>
      <w:numFmt w:val="bullet"/>
      <w:lvlText w:val="•"/>
      <w:lvlJc w:val="left"/>
      <w:pPr>
        <w:ind w:left="3946" w:hanging="243"/>
      </w:pPr>
      <w:rPr>
        <w:rFonts w:hint="default"/>
      </w:rPr>
    </w:lvl>
    <w:lvl w:ilvl="5" w:tplc="516C2968">
      <w:start w:val="1"/>
      <w:numFmt w:val="bullet"/>
      <w:lvlText w:val="•"/>
      <w:lvlJc w:val="left"/>
      <w:pPr>
        <w:ind w:left="4847" w:hanging="243"/>
      </w:pPr>
      <w:rPr>
        <w:rFonts w:hint="default"/>
      </w:rPr>
    </w:lvl>
    <w:lvl w:ilvl="6" w:tplc="BDC2598E">
      <w:start w:val="1"/>
      <w:numFmt w:val="bullet"/>
      <w:lvlText w:val="•"/>
      <w:lvlJc w:val="left"/>
      <w:pPr>
        <w:ind w:left="5748" w:hanging="243"/>
      </w:pPr>
      <w:rPr>
        <w:rFonts w:hint="default"/>
      </w:rPr>
    </w:lvl>
    <w:lvl w:ilvl="7" w:tplc="090C508A">
      <w:start w:val="1"/>
      <w:numFmt w:val="bullet"/>
      <w:lvlText w:val="•"/>
      <w:lvlJc w:val="left"/>
      <w:pPr>
        <w:ind w:left="6648" w:hanging="243"/>
      </w:pPr>
      <w:rPr>
        <w:rFonts w:hint="default"/>
      </w:rPr>
    </w:lvl>
    <w:lvl w:ilvl="8" w:tplc="1F0ECF04">
      <w:start w:val="1"/>
      <w:numFmt w:val="bullet"/>
      <w:lvlText w:val="•"/>
      <w:lvlJc w:val="left"/>
      <w:pPr>
        <w:ind w:left="7549" w:hanging="243"/>
      </w:pPr>
      <w:rPr>
        <w:rFonts w:hint="default"/>
      </w:rPr>
    </w:lvl>
  </w:abstractNum>
  <w:abstractNum w:abstractNumId="13" w15:restartNumberingAfterBreak="0">
    <w:nsid w:val="580F1126"/>
    <w:multiLevelType w:val="hybridMultilevel"/>
    <w:tmpl w:val="0D50278A"/>
    <w:lvl w:ilvl="0" w:tplc="68E2371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1C0955"/>
    <w:multiLevelType w:val="hybridMultilevel"/>
    <w:tmpl w:val="75187522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AC3362"/>
    <w:multiLevelType w:val="hybridMultilevel"/>
    <w:tmpl w:val="0B504D78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F4981"/>
    <w:multiLevelType w:val="hybridMultilevel"/>
    <w:tmpl w:val="C6E2731C"/>
    <w:lvl w:ilvl="0" w:tplc="746E05C6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9559A9"/>
    <w:multiLevelType w:val="hybridMultilevel"/>
    <w:tmpl w:val="1590BB3A"/>
    <w:lvl w:ilvl="0" w:tplc="FE3C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ED7BA7"/>
    <w:multiLevelType w:val="hybridMultilevel"/>
    <w:tmpl w:val="ECD093D6"/>
    <w:lvl w:ilvl="0" w:tplc="D6E4920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18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9"/>
    <w:rsid w:val="00021AB5"/>
    <w:rsid w:val="00030D56"/>
    <w:rsid w:val="000472ED"/>
    <w:rsid w:val="000B52E1"/>
    <w:rsid w:val="000C12B1"/>
    <w:rsid w:val="000F1A26"/>
    <w:rsid w:val="000F5C4D"/>
    <w:rsid w:val="0014430D"/>
    <w:rsid w:val="00152EB3"/>
    <w:rsid w:val="0015620D"/>
    <w:rsid w:val="00167F17"/>
    <w:rsid w:val="00170DBB"/>
    <w:rsid w:val="00172CA8"/>
    <w:rsid w:val="00190C1A"/>
    <w:rsid w:val="001A77DC"/>
    <w:rsid w:val="001D5974"/>
    <w:rsid w:val="001E2823"/>
    <w:rsid w:val="00232BA5"/>
    <w:rsid w:val="00242DE5"/>
    <w:rsid w:val="00257793"/>
    <w:rsid w:val="002A6678"/>
    <w:rsid w:val="002C3379"/>
    <w:rsid w:val="002F5C35"/>
    <w:rsid w:val="00305B16"/>
    <w:rsid w:val="00345343"/>
    <w:rsid w:val="00372284"/>
    <w:rsid w:val="00372EBE"/>
    <w:rsid w:val="00384E0F"/>
    <w:rsid w:val="003925B7"/>
    <w:rsid w:val="003D2BF2"/>
    <w:rsid w:val="003E7E63"/>
    <w:rsid w:val="004013C6"/>
    <w:rsid w:val="00462261"/>
    <w:rsid w:val="00463F6D"/>
    <w:rsid w:val="004876B2"/>
    <w:rsid w:val="0049026C"/>
    <w:rsid w:val="004C3264"/>
    <w:rsid w:val="004D2ACE"/>
    <w:rsid w:val="005203D9"/>
    <w:rsid w:val="00524BC6"/>
    <w:rsid w:val="00527454"/>
    <w:rsid w:val="00553323"/>
    <w:rsid w:val="00565352"/>
    <w:rsid w:val="0057635A"/>
    <w:rsid w:val="00577248"/>
    <w:rsid w:val="0058067C"/>
    <w:rsid w:val="005909B0"/>
    <w:rsid w:val="005964EC"/>
    <w:rsid w:val="00596DD0"/>
    <w:rsid w:val="005A6428"/>
    <w:rsid w:val="00637FC0"/>
    <w:rsid w:val="00643EB7"/>
    <w:rsid w:val="006513DF"/>
    <w:rsid w:val="00670994"/>
    <w:rsid w:val="00673E20"/>
    <w:rsid w:val="006D3001"/>
    <w:rsid w:val="007028D4"/>
    <w:rsid w:val="0074357D"/>
    <w:rsid w:val="0079125D"/>
    <w:rsid w:val="007B0328"/>
    <w:rsid w:val="007B37B0"/>
    <w:rsid w:val="007C7663"/>
    <w:rsid w:val="007E7A3F"/>
    <w:rsid w:val="007F4F00"/>
    <w:rsid w:val="008103A7"/>
    <w:rsid w:val="00826331"/>
    <w:rsid w:val="00843AA9"/>
    <w:rsid w:val="008454E4"/>
    <w:rsid w:val="00872EE0"/>
    <w:rsid w:val="0088544E"/>
    <w:rsid w:val="008F4E8D"/>
    <w:rsid w:val="008F5DDC"/>
    <w:rsid w:val="00967638"/>
    <w:rsid w:val="009760D6"/>
    <w:rsid w:val="00A121D0"/>
    <w:rsid w:val="00A415A6"/>
    <w:rsid w:val="00A67C31"/>
    <w:rsid w:val="00A7681A"/>
    <w:rsid w:val="00AB593A"/>
    <w:rsid w:val="00AB61FB"/>
    <w:rsid w:val="00AF51B6"/>
    <w:rsid w:val="00B05142"/>
    <w:rsid w:val="00B101C8"/>
    <w:rsid w:val="00B32BED"/>
    <w:rsid w:val="00B7438B"/>
    <w:rsid w:val="00B8739D"/>
    <w:rsid w:val="00BD184A"/>
    <w:rsid w:val="00BF7B2F"/>
    <w:rsid w:val="00C10E6D"/>
    <w:rsid w:val="00C60849"/>
    <w:rsid w:val="00CB03C2"/>
    <w:rsid w:val="00CC5E3D"/>
    <w:rsid w:val="00CE16A5"/>
    <w:rsid w:val="00D31903"/>
    <w:rsid w:val="00D4571E"/>
    <w:rsid w:val="00D54098"/>
    <w:rsid w:val="00D60C4B"/>
    <w:rsid w:val="00D65AFD"/>
    <w:rsid w:val="00D74BF1"/>
    <w:rsid w:val="00D80AC9"/>
    <w:rsid w:val="00D970CF"/>
    <w:rsid w:val="00DB5E41"/>
    <w:rsid w:val="00DE6058"/>
    <w:rsid w:val="00E05626"/>
    <w:rsid w:val="00E30B10"/>
    <w:rsid w:val="00E8096B"/>
    <w:rsid w:val="00E9252F"/>
    <w:rsid w:val="00E964F5"/>
    <w:rsid w:val="00EA3D9B"/>
    <w:rsid w:val="00EF0893"/>
    <w:rsid w:val="00EF5C99"/>
    <w:rsid w:val="00F37A3E"/>
    <w:rsid w:val="00F906E8"/>
    <w:rsid w:val="00FA358B"/>
    <w:rsid w:val="00FA451E"/>
    <w:rsid w:val="00FC3146"/>
    <w:rsid w:val="00FD430D"/>
    <w:rsid w:val="00FD481F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0527F6-4A8C-4BEE-8C5F-D588692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C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C99"/>
    <w:rPr>
      <w:sz w:val="20"/>
      <w:szCs w:val="20"/>
    </w:rPr>
  </w:style>
  <w:style w:type="table" w:styleId="a7">
    <w:name w:val="Table Grid"/>
    <w:basedOn w:val="a1"/>
    <w:uiPriority w:val="59"/>
    <w:rsid w:val="00B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37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7FC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5C3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C35"/>
    <w:rPr>
      <w:kern w:val="0"/>
      <w:sz w:val="22"/>
      <w:lang w:eastAsia="en-US"/>
    </w:rPr>
  </w:style>
  <w:style w:type="character" w:styleId="ab">
    <w:name w:val="Hyperlink"/>
    <w:basedOn w:val="a0"/>
    <w:uiPriority w:val="99"/>
    <w:semiHidden/>
    <w:unhideWhenUsed/>
    <w:rsid w:val="00967638"/>
    <w:rPr>
      <w:color w:val="0000FF"/>
      <w:u w:val="single"/>
    </w:rPr>
  </w:style>
  <w:style w:type="table" w:styleId="4-1">
    <w:name w:val="Grid Table 4 Accent 1"/>
    <w:basedOn w:val="a1"/>
    <w:uiPriority w:val="49"/>
    <w:rsid w:val="00967638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67638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table" w:styleId="6-1">
    <w:name w:val="Grid Table 6 Colorful Accent 1"/>
    <w:basedOn w:val="a1"/>
    <w:uiPriority w:val="51"/>
    <w:rsid w:val="00152EB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Rong</dc:creator>
  <cp:keywords/>
  <dc:description/>
  <cp:lastModifiedBy>容亮 LeonRong</cp:lastModifiedBy>
  <cp:revision>11</cp:revision>
  <cp:lastPrinted>2019-03-26T09:00:00Z</cp:lastPrinted>
  <dcterms:created xsi:type="dcterms:W3CDTF">2019-03-26T06:46:00Z</dcterms:created>
  <dcterms:modified xsi:type="dcterms:W3CDTF">2019-03-26T09:02:00Z</dcterms:modified>
</cp:coreProperties>
</file>